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558" w:rsidRPr="008C2E57" w:rsidRDefault="009C3558" w:rsidP="009C3558">
      <w:pPr>
        <w:spacing w:after="0" w:line="240" w:lineRule="auto"/>
        <w:ind w:left="6095"/>
        <w:jc w:val="both"/>
        <w:rPr>
          <w:rFonts w:ascii="Times New Roman" w:hAnsi="Times New Roman" w:cs="Times New Roman"/>
          <w:sz w:val="28"/>
          <w:szCs w:val="28"/>
        </w:rPr>
      </w:pPr>
      <w:r w:rsidRPr="008C2E57">
        <w:rPr>
          <w:rFonts w:ascii="Times New Roman" w:hAnsi="Times New Roman" w:cs="Times New Roman"/>
          <w:sz w:val="28"/>
          <w:szCs w:val="28"/>
        </w:rPr>
        <w:t>APPROVED</w:t>
      </w:r>
    </w:p>
    <w:p w:rsidR="009C3558" w:rsidRPr="008C2E57" w:rsidRDefault="009C3558" w:rsidP="009C3558">
      <w:pPr>
        <w:spacing w:after="0" w:line="240" w:lineRule="auto"/>
        <w:ind w:left="6095"/>
        <w:jc w:val="both"/>
        <w:rPr>
          <w:rFonts w:ascii="Times New Roman" w:hAnsi="Times New Roman" w:cs="Times New Roman"/>
          <w:sz w:val="28"/>
          <w:szCs w:val="28"/>
        </w:rPr>
      </w:pPr>
      <w:r w:rsidRPr="008C2E57">
        <w:rPr>
          <w:rFonts w:ascii="Times New Roman" w:hAnsi="Times New Roman" w:cs="Times New Roman"/>
          <w:sz w:val="28"/>
          <w:szCs w:val="28"/>
        </w:rPr>
        <w:t>Order of the Rector of the National</w:t>
      </w:r>
    </w:p>
    <w:p w:rsidR="009C3558" w:rsidRPr="008C2E57" w:rsidRDefault="009C3558" w:rsidP="009C3558">
      <w:pPr>
        <w:spacing w:after="0" w:line="240" w:lineRule="auto"/>
        <w:ind w:left="6095"/>
        <w:jc w:val="both"/>
        <w:rPr>
          <w:rFonts w:ascii="Times New Roman" w:hAnsi="Times New Roman" w:cs="Times New Roman"/>
          <w:sz w:val="28"/>
          <w:szCs w:val="28"/>
        </w:rPr>
      </w:pPr>
      <w:r w:rsidRPr="008C2E57">
        <w:rPr>
          <w:rFonts w:ascii="Times New Roman" w:hAnsi="Times New Roman" w:cs="Times New Roman"/>
          <w:sz w:val="28"/>
          <w:szCs w:val="28"/>
        </w:rPr>
        <w:t>Schools of Judges of Ukraine</w:t>
      </w:r>
    </w:p>
    <w:p w:rsidR="009C3558" w:rsidRPr="008C2E57" w:rsidRDefault="009C3558" w:rsidP="009C3558">
      <w:pPr>
        <w:spacing w:after="0" w:line="240" w:lineRule="auto"/>
        <w:ind w:left="6095"/>
        <w:jc w:val="both"/>
        <w:rPr>
          <w:rFonts w:ascii="Times New Roman" w:hAnsi="Times New Roman" w:cs="Times New Roman"/>
          <w:sz w:val="28"/>
          <w:szCs w:val="28"/>
        </w:rPr>
      </w:pPr>
      <w:r w:rsidRPr="008C2E57">
        <w:rPr>
          <w:rFonts w:ascii="Times New Roman" w:hAnsi="Times New Roman" w:cs="Times New Roman"/>
          <w:sz w:val="28"/>
          <w:szCs w:val="28"/>
        </w:rPr>
        <w:t>____________2024 р. № ____</w:t>
      </w:r>
    </w:p>
    <w:p w:rsidR="009C3558" w:rsidRPr="008C2E57" w:rsidRDefault="009C3558" w:rsidP="009C3558">
      <w:pPr>
        <w:jc w:val="both"/>
        <w:rPr>
          <w:rFonts w:ascii="Times New Roman" w:hAnsi="Times New Roman" w:cs="Times New Roman"/>
          <w:sz w:val="28"/>
          <w:szCs w:val="28"/>
        </w:rPr>
      </w:pPr>
    </w:p>
    <w:p w:rsidR="009C3558" w:rsidRPr="008C2E57" w:rsidRDefault="009C3558" w:rsidP="009C3558">
      <w:p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PROVISIONS</w:t>
      </w:r>
    </w:p>
    <w:p w:rsidR="009C3558" w:rsidRPr="008C2E57" w:rsidRDefault="009C3558" w:rsidP="009C3558">
      <w:pPr>
        <w:spacing w:after="0" w:line="240" w:lineRule="auto"/>
        <w:jc w:val="center"/>
        <w:rPr>
          <w:rFonts w:ascii="Times New Roman" w:hAnsi="Times New Roman" w:cs="Times New Roman"/>
          <w:b/>
          <w:sz w:val="28"/>
          <w:szCs w:val="28"/>
          <w:lang w:val="ru-RU"/>
        </w:rPr>
      </w:pPr>
      <w:r w:rsidRPr="008C2E57">
        <w:rPr>
          <w:rFonts w:ascii="Times New Roman" w:hAnsi="Times New Roman" w:cs="Times New Roman"/>
          <w:b/>
          <w:sz w:val="28"/>
          <w:szCs w:val="28"/>
        </w:rPr>
        <w:t xml:space="preserve">About </w:t>
      </w:r>
      <w:r w:rsidR="00BC5713" w:rsidRPr="008C2E57">
        <w:rPr>
          <w:rFonts w:ascii="Times New Roman" w:hAnsi="Times New Roman" w:cs="Times New Roman"/>
          <w:b/>
          <w:sz w:val="28"/>
          <w:szCs w:val="28"/>
        </w:rPr>
        <w:t xml:space="preserve">the Department </w:t>
      </w:r>
      <w:r w:rsidR="003313B2" w:rsidRPr="008C2E57">
        <w:rPr>
          <w:rFonts w:ascii="Times New Roman" w:hAnsi="Times New Roman" w:cs="Times New Roman"/>
          <w:b/>
          <w:sz w:val="28"/>
          <w:szCs w:val="28"/>
          <w:lang w:val="ru-RU"/>
        </w:rPr>
        <w:t>"</w:t>
      </w:r>
      <w:r w:rsidR="003313B2" w:rsidRPr="008C2E57">
        <w:rPr>
          <w:rFonts w:ascii="Times New Roman" w:hAnsi="Times New Roman" w:cs="Times New Roman"/>
          <w:b/>
          <w:sz w:val="28"/>
          <w:szCs w:val="28"/>
        </w:rPr>
        <w:t xml:space="preserve">Training Center for </w:t>
      </w:r>
      <w:r w:rsidR="007C6E97" w:rsidRPr="008C2E57">
        <w:rPr>
          <w:rFonts w:ascii="Times New Roman" w:hAnsi="Times New Roman" w:cs="Times New Roman"/>
          <w:b/>
          <w:sz w:val="28"/>
          <w:szCs w:val="28"/>
        </w:rPr>
        <w:t>Court Staff Training"</w:t>
      </w:r>
    </w:p>
    <w:p w:rsidR="009C3558" w:rsidRPr="008C2E57" w:rsidRDefault="009C3558" w:rsidP="009C3558">
      <w:p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National School of Judges of Ukraine</w:t>
      </w:r>
    </w:p>
    <w:p w:rsidR="00383D43" w:rsidRPr="008C2E57" w:rsidRDefault="00383D43" w:rsidP="009C3558">
      <w:pPr>
        <w:spacing w:after="0" w:line="240" w:lineRule="auto"/>
        <w:jc w:val="center"/>
        <w:rPr>
          <w:rFonts w:ascii="Times New Roman" w:hAnsi="Times New Roman" w:cs="Times New Roman"/>
          <w:b/>
          <w:sz w:val="28"/>
          <w:szCs w:val="28"/>
        </w:rPr>
      </w:pPr>
    </w:p>
    <w:p w:rsidR="009C3558" w:rsidRPr="008C2E57" w:rsidRDefault="009C3558" w:rsidP="00383D43">
      <w:pPr>
        <w:pStyle w:val="a3"/>
        <w:numPr>
          <w:ilvl w:val="0"/>
          <w:numId w:val="3"/>
        </w:numPr>
        <w:spacing w:after="0" w:line="240" w:lineRule="auto"/>
        <w:ind w:left="0" w:firstLine="0"/>
        <w:jc w:val="center"/>
        <w:rPr>
          <w:rFonts w:ascii="Times New Roman" w:hAnsi="Times New Roman" w:cs="Times New Roman"/>
          <w:b/>
          <w:sz w:val="28"/>
          <w:szCs w:val="28"/>
        </w:rPr>
      </w:pPr>
      <w:r w:rsidRPr="008C2E57">
        <w:rPr>
          <w:rFonts w:ascii="Times New Roman" w:hAnsi="Times New Roman" w:cs="Times New Roman"/>
          <w:b/>
          <w:sz w:val="28"/>
          <w:szCs w:val="28"/>
        </w:rPr>
        <w:t>General provisions</w:t>
      </w:r>
    </w:p>
    <w:p w:rsidR="009C3558" w:rsidRPr="008C2E57" w:rsidRDefault="009C3558" w:rsidP="009C3558">
      <w:pPr>
        <w:pStyle w:val="a3"/>
        <w:spacing w:after="0" w:line="240" w:lineRule="auto"/>
        <w:rPr>
          <w:rFonts w:ascii="Times New Roman" w:hAnsi="Times New Roman" w:cs="Times New Roman"/>
          <w:b/>
          <w:sz w:val="28"/>
          <w:szCs w:val="28"/>
        </w:rPr>
      </w:pPr>
    </w:p>
    <w:p w:rsidR="00EA4CF1"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1.1. </w:t>
      </w:r>
      <w:r w:rsidR="007C6E97" w:rsidRPr="008C2E57">
        <w:rPr>
          <w:rFonts w:ascii="Times New Roman" w:hAnsi="Times New Roman" w:cs="Times New Roman"/>
          <w:sz w:val="28"/>
          <w:szCs w:val="28"/>
        </w:rPr>
        <w:t xml:space="preserve">The Training Center for Court Staff Training of </w:t>
      </w:r>
      <w:r w:rsidR="003313B2" w:rsidRPr="008C2E57">
        <w:rPr>
          <w:rFonts w:ascii="Times New Roman" w:hAnsi="Times New Roman" w:cs="Times New Roman"/>
          <w:sz w:val="28"/>
          <w:szCs w:val="28"/>
        </w:rPr>
        <w:t xml:space="preserve">the National School of Judges </w:t>
      </w:r>
      <w:r w:rsidRPr="008C2E57">
        <w:rPr>
          <w:rFonts w:ascii="Times New Roman" w:hAnsi="Times New Roman" w:cs="Times New Roman"/>
          <w:sz w:val="28"/>
          <w:szCs w:val="28"/>
        </w:rPr>
        <w:t xml:space="preserve">(hereinafter referred to as </w:t>
      </w:r>
      <w:r w:rsidR="003313B2" w:rsidRPr="008C2E57">
        <w:rPr>
          <w:rFonts w:ascii="Times New Roman" w:hAnsi="Times New Roman" w:cs="Times New Roman"/>
          <w:sz w:val="28"/>
          <w:szCs w:val="28"/>
        </w:rPr>
        <w:t>the Center</w:t>
      </w:r>
      <w:r w:rsidR="00C070B6" w:rsidRPr="008C2E57">
        <w:rPr>
          <w:rFonts w:ascii="Times New Roman" w:hAnsi="Times New Roman" w:cs="Times New Roman"/>
          <w:sz w:val="28"/>
          <w:szCs w:val="28"/>
        </w:rPr>
        <w:t>) is an unbalanced</w:t>
      </w:r>
      <w:r w:rsidRPr="008C2E57">
        <w:rPr>
          <w:rFonts w:ascii="Times New Roman" w:hAnsi="Times New Roman" w:cs="Times New Roman"/>
          <w:sz w:val="28"/>
          <w:szCs w:val="28"/>
        </w:rPr>
        <w:t xml:space="preserve">, separate structural subdivision </w:t>
      </w:r>
      <w:r w:rsidR="00EA4CF1" w:rsidRPr="008C2E57">
        <w:rPr>
          <w:rFonts w:ascii="Times New Roman" w:hAnsi="Times New Roman" w:cs="Times New Roman"/>
          <w:sz w:val="28"/>
          <w:szCs w:val="28"/>
        </w:rPr>
        <w:t xml:space="preserve">(on the rights of a department) of the </w:t>
      </w:r>
      <w:r w:rsidRPr="008C2E57">
        <w:rPr>
          <w:rFonts w:ascii="Times New Roman" w:hAnsi="Times New Roman" w:cs="Times New Roman"/>
          <w:sz w:val="28"/>
          <w:szCs w:val="28"/>
        </w:rPr>
        <w:t xml:space="preserve">National School of Judges (hereinafter referred to as the NSJU), </w:t>
      </w:r>
      <w:r w:rsidR="00C070B6" w:rsidRPr="008C2E57">
        <w:rPr>
          <w:rFonts w:ascii="Times New Roman" w:hAnsi="Times New Roman" w:cs="Times New Roman"/>
          <w:sz w:val="28"/>
          <w:szCs w:val="28"/>
        </w:rPr>
        <w:t xml:space="preserve">without the status of a </w:t>
      </w:r>
      <w:r w:rsidR="005458EA" w:rsidRPr="008C2E57">
        <w:rPr>
          <w:rFonts w:ascii="Times New Roman" w:hAnsi="Times New Roman" w:cs="Times New Roman"/>
          <w:sz w:val="28"/>
          <w:szCs w:val="28"/>
        </w:rPr>
        <w:t>legal  </w:t>
      </w:r>
      <w:r w:rsidR="00C070B6" w:rsidRPr="008C2E57">
        <w:rPr>
          <w:rFonts w:ascii="Times New Roman" w:hAnsi="Times New Roman" w:cs="Times New Roman"/>
          <w:sz w:val="28"/>
          <w:szCs w:val="28"/>
        </w:rPr>
        <w:t xml:space="preserve"> entity, which</w:t>
      </w:r>
      <w:r w:rsidRPr="008C2E57">
        <w:rPr>
          <w:rFonts w:ascii="Times New Roman" w:hAnsi="Times New Roman" w:cs="Times New Roman"/>
          <w:sz w:val="28"/>
          <w:szCs w:val="28"/>
        </w:rPr>
        <w:t>, on behalf of the N</w:t>
      </w:r>
      <w:r w:rsidR="004D113D">
        <w:rPr>
          <w:rFonts w:ascii="Times New Roman" w:hAnsi="Times New Roman" w:cs="Times New Roman"/>
          <w:sz w:val="28"/>
          <w:szCs w:val="28"/>
          <w:lang w:val="en-US"/>
        </w:rPr>
        <w:t>S</w:t>
      </w:r>
      <w:r w:rsidRPr="008C2E57">
        <w:rPr>
          <w:rFonts w:ascii="Times New Roman" w:hAnsi="Times New Roman" w:cs="Times New Roman"/>
          <w:sz w:val="28"/>
          <w:szCs w:val="28"/>
        </w:rPr>
        <w:t xml:space="preserve">JU, carries out activities to organize </w:t>
      </w:r>
      <w:r w:rsidR="005458EA" w:rsidRPr="008C2E57">
        <w:rPr>
          <w:rFonts w:ascii="Times New Roman" w:hAnsi="Times New Roman" w:cs="Times New Roman"/>
          <w:sz w:val="28"/>
          <w:szCs w:val="28"/>
        </w:rPr>
        <w:t>and  </w:t>
      </w:r>
      <w:r w:rsidRPr="008C2E57">
        <w:rPr>
          <w:rFonts w:ascii="Times New Roman" w:hAnsi="Times New Roman" w:cs="Times New Roman"/>
          <w:sz w:val="28"/>
          <w:szCs w:val="28"/>
        </w:rPr>
        <w:t xml:space="preserve"> training </w:t>
      </w:r>
      <w:r w:rsidR="00EA4CF1" w:rsidRPr="008C2E57">
        <w:rPr>
          <w:rFonts w:ascii="Times New Roman" w:hAnsi="Times New Roman" w:cs="Times New Roman"/>
          <w:sz w:val="28"/>
          <w:szCs w:val="28"/>
        </w:rPr>
        <w:t xml:space="preserve">and professional development of </w:t>
      </w:r>
      <w:r w:rsidRPr="008C2E57">
        <w:rPr>
          <w:rFonts w:ascii="Times New Roman" w:hAnsi="Times New Roman" w:cs="Times New Roman"/>
          <w:sz w:val="28"/>
          <w:szCs w:val="28"/>
        </w:rPr>
        <w:t xml:space="preserve">employees of </w:t>
      </w:r>
      <w:r w:rsidR="005458EA" w:rsidRPr="008C2E57">
        <w:rPr>
          <w:rFonts w:ascii="Times New Roman" w:hAnsi="Times New Roman" w:cs="Times New Roman"/>
          <w:sz w:val="28"/>
          <w:szCs w:val="28"/>
        </w:rPr>
        <w:t>the   of local   and  </w:t>
      </w:r>
      <w:r w:rsidRPr="008C2E57">
        <w:rPr>
          <w:rFonts w:ascii="Times New Roman" w:hAnsi="Times New Roman" w:cs="Times New Roman"/>
          <w:sz w:val="28"/>
          <w:szCs w:val="28"/>
        </w:rPr>
        <w:t xml:space="preserve"> courts </w:t>
      </w:r>
      <w:r w:rsidR="00071AC0" w:rsidRPr="008C2E57">
        <w:rPr>
          <w:rFonts w:ascii="Times New Roman" w:hAnsi="Times New Roman" w:cs="Times New Roman"/>
          <w:sz w:val="28"/>
          <w:szCs w:val="28"/>
        </w:rPr>
        <w:t>of appeal</w:t>
      </w:r>
      <w:r w:rsidR="00EA4CF1" w:rsidRPr="008C2E57">
        <w:rPr>
          <w:rFonts w:ascii="Times New Roman" w:hAnsi="Times New Roman" w:cs="Times New Roman"/>
          <w:sz w:val="28"/>
          <w:szCs w:val="28"/>
        </w:rPr>
        <w:t xml:space="preserve">, the High Anti-Corruption Court, the </w:t>
      </w:r>
      <w:r w:rsidR="005458EA" w:rsidRPr="008C2E57">
        <w:rPr>
          <w:rFonts w:ascii="Times New Roman" w:hAnsi="Times New Roman" w:cs="Times New Roman"/>
          <w:sz w:val="28"/>
          <w:szCs w:val="28"/>
        </w:rPr>
        <w:t xml:space="preserve">Supreme </w:t>
      </w:r>
      <w:r w:rsidR="00EA4CF1" w:rsidRPr="008C2E57">
        <w:rPr>
          <w:rFonts w:ascii="Times New Roman" w:hAnsi="Times New Roman" w:cs="Times New Roman"/>
          <w:sz w:val="28"/>
          <w:szCs w:val="28"/>
        </w:rPr>
        <w:t>Court (</w:t>
      </w:r>
      <w:r w:rsidR="005458EA" w:rsidRPr="008C2E57">
        <w:rPr>
          <w:rFonts w:ascii="Times New Roman" w:hAnsi="Times New Roman" w:cs="Times New Roman"/>
          <w:sz w:val="28"/>
          <w:szCs w:val="28"/>
        </w:rPr>
        <w:t>except for  </w:t>
      </w:r>
      <w:r w:rsidR="00EA4CF1" w:rsidRPr="008C2E57">
        <w:rPr>
          <w:rFonts w:ascii="Times New Roman" w:hAnsi="Times New Roman" w:cs="Times New Roman"/>
          <w:sz w:val="28"/>
          <w:szCs w:val="28"/>
        </w:rPr>
        <w:t xml:space="preserve"> judicial assistants) </w:t>
      </w:r>
      <w:r w:rsidR="00776C3D" w:rsidRPr="008C2E57">
        <w:rPr>
          <w:rFonts w:ascii="Times New Roman" w:hAnsi="Times New Roman" w:cs="Times New Roman"/>
          <w:sz w:val="28"/>
          <w:szCs w:val="28"/>
        </w:rPr>
        <w:t xml:space="preserve">(hereinafter referred to as </w:t>
      </w:r>
      <w:r w:rsidR="004A730D" w:rsidRPr="008C2E57">
        <w:rPr>
          <w:rFonts w:ascii="Times New Roman" w:hAnsi="Times New Roman" w:cs="Times New Roman"/>
          <w:sz w:val="28"/>
          <w:szCs w:val="28"/>
        </w:rPr>
        <w:t xml:space="preserve">court staff) </w:t>
      </w:r>
      <w:r w:rsidR="00776C3D" w:rsidRPr="008C2E57">
        <w:rPr>
          <w:rFonts w:ascii="Times New Roman" w:hAnsi="Times New Roman" w:cs="Times New Roman"/>
          <w:sz w:val="28"/>
          <w:szCs w:val="28"/>
        </w:rPr>
        <w:t xml:space="preserve">and </w:t>
      </w:r>
      <w:r w:rsidR="00071AC0" w:rsidRPr="008C2E57">
        <w:rPr>
          <w:rFonts w:ascii="Times New Roman" w:hAnsi="Times New Roman" w:cs="Times New Roman"/>
          <w:sz w:val="28"/>
          <w:szCs w:val="28"/>
        </w:rPr>
        <w:t xml:space="preserve">employees of the Judicial Protection Service </w:t>
      </w:r>
      <w:r w:rsidR="004A730D" w:rsidRPr="008C2E57">
        <w:t>(</w:t>
      </w:r>
      <w:r w:rsidR="00776C3D" w:rsidRPr="008C2E57">
        <w:rPr>
          <w:rFonts w:ascii="Times New Roman" w:hAnsi="Times New Roman" w:cs="Times New Roman"/>
          <w:sz w:val="28"/>
          <w:szCs w:val="28"/>
        </w:rPr>
        <w:t xml:space="preserve">hereinafter referred to as employees of the </w:t>
      </w:r>
      <w:r w:rsidR="00ED0212" w:rsidRPr="008C2E57">
        <w:rPr>
          <w:rFonts w:ascii="Times New Roman" w:hAnsi="Times New Roman" w:cs="Times New Roman"/>
          <w:sz w:val="28"/>
          <w:szCs w:val="28"/>
        </w:rPr>
        <w:t>Service</w:t>
      </w:r>
      <w:r w:rsidR="004A730D" w:rsidRPr="008C2E57">
        <w:rPr>
          <w:rFonts w:ascii="Times New Roman" w:hAnsi="Times New Roman" w:cs="Times New Roman"/>
          <w:sz w:val="28"/>
          <w:szCs w:val="28"/>
        </w:rPr>
        <w:t xml:space="preserve">) </w:t>
      </w:r>
      <w:r w:rsidR="00907A6E" w:rsidRPr="008C2E57">
        <w:rPr>
          <w:rFonts w:ascii="Times New Roman" w:hAnsi="Times New Roman" w:cs="Times New Roman"/>
          <w:sz w:val="28"/>
          <w:szCs w:val="28"/>
        </w:rPr>
        <w:t>under a separate decision</w:t>
      </w:r>
      <w:r w:rsidR="00071AC0" w:rsidRPr="008C2E57">
        <w:rPr>
          <w:rFonts w:ascii="Times New Roman" w:hAnsi="Times New Roman" w:cs="Times New Roman"/>
          <w:sz w:val="28"/>
          <w:szCs w:val="28"/>
        </w:rPr>
        <w:t>.</w:t>
      </w:r>
    </w:p>
    <w:p w:rsidR="00EA4CF1" w:rsidRPr="008C2E57" w:rsidRDefault="00EA4CF1"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1.2. Full name of </w:t>
      </w:r>
      <w:r w:rsidR="008A7FB1" w:rsidRPr="008C2E57">
        <w:rPr>
          <w:rFonts w:ascii="Times New Roman" w:hAnsi="Times New Roman" w:cs="Times New Roman"/>
          <w:sz w:val="28"/>
          <w:szCs w:val="28"/>
        </w:rPr>
        <w:t xml:space="preserve">the department </w:t>
      </w:r>
      <w:r w:rsidR="00A6189A" w:rsidRPr="008C2E57">
        <w:rPr>
          <w:rFonts w:ascii="Times New Roman" w:hAnsi="Times New Roman" w:cs="Times New Roman"/>
          <w:sz w:val="28"/>
          <w:szCs w:val="28"/>
        </w:rPr>
        <w:t>"</w:t>
      </w:r>
      <w:r w:rsidR="007C6E97" w:rsidRPr="008C2E57">
        <w:rPr>
          <w:rFonts w:ascii="Times New Roman" w:hAnsi="Times New Roman" w:cs="Times New Roman"/>
          <w:sz w:val="28"/>
          <w:szCs w:val="28"/>
        </w:rPr>
        <w:t>Training Center for Court Staff Training</w:t>
      </w:r>
      <w:r w:rsidR="00A6189A" w:rsidRPr="008C2E57">
        <w:rPr>
          <w:rFonts w:ascii="Times New Roman" w:hAnsi="Times New Roman" w:cs="Times New Roman"/>
          <w:sz w:val="28"/>
          <w:szCs w:val="28"/>
        </w:rPr>
        <w:t>" of the National School of Judges of Ukraine</w:t>
      </w:r>
      <w:r w:rsidRPr="008C2E57">
        <w:rPr>
          <w:rFonts w:ascii="Times New Roman" w:hAnsi="Times New Roman" w:cs="Times New Roman"/>
          <w:sz w:val="28"/>
          <w:szCs w:val="28"/>
        </w:rPr>
        <w:t>:</w:t>
      </w:r>
    </w:p>
    <w:p w:rsidR="00A6189A" w:rsidRPr="008C2E57" w:rsidRDefault="009C3558" w:rsidP="000D2E56">
      <w:pPr>
        <w:tabs>
          <w:tab w:val="left" w:pos="1418"/>
        </w:tabs>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1.2.1. In Ukrainian - </w:t>
      </w:r>
      <w:r w:rsidR="00A6189A" w:rsidRPr="008C2E57">
        <w:rPr>
          <w:rFonts w:ascii="Times New Roman" w:hAnsi="Times New Roman" w:cs="Times New Roman"/>
          <w:sz w:val="28"/>
          <w:szCs w:val="28"/>
        </w:rPr>
        <w:t>the department "</w:t>
      </w:r>
      <w:r w:rsidR="007C6E97" w:rsidRPr="008C2E57">
        <w:rPr>
          <w:rFonts w:ascii="Times New Roman" w:hAnsi="Times New Roman" w:cs="Times New Roman"/>
          <w:sz w:val="28"/>
          <w:szCs w:val="28"/>
        </w:rPr>
        <w:t>Training Center for Court Staff</w:t>
      </w:r>
      <w:r w:rsidR="00A6189A" w:rsidRPr="008C2E57">
        <w:rPr>
          <w:rFonts w:ascii="Times New Roman" w:hAnsi="Times New Roman" w:cs="Times New Roman"/>
          <w:sz w:val="28"/>
          <w:szCs w:val="28"/>
        </w:rPr>
        <w:t>" of the National School of Judges of Ukraine</w:t>
      </w:r>
    </w:p>
    <w:p w:rsidR="004A730D" w:rsidRPr="008C2E57" w:rsidRDefault="009C3558" w:rsidP="000D2E56">
      <w:pPr>
        <w:tabs>
          <w:tab w:val="left" w:pos="1560"/>
        </w:tabs>
        <w:spacing w:after="0" w:line="240" w:lineRule="auto"/>
        <w:ind w:firstLine="709"/>
        <w:jc w:val="both"/>
        <w:rPr>
          <w:rFonts w:ascii="Times New Roman" w:hAnsi="Times New Roman" w:cs="Times New Roman"/>
          <w:sz w:val="28"/>
          <w:szCs w:val="28"/>
        </w:rPr>
      </w:pPr>
      <w:r w:rsidRPr="00385086">
        <w:rPr>
          <w:rFonts w:ascii="Times New Roman" w:hAnsi="Times New Roman" w:cs="Times New Roman"/>
          <w:sz w:val="28"/>
          <w:szCs w:val="28"/>
          <w:lang w:val="en-US"/>
        </w:rPr>
        <w:t>1.2</w:t>
      </w:r>
      <w:r w:rsidR="00071AC0" w:rsidRPr="008C2E57">
        <w:rPr>
          <w:rFonts w:ascii="Times New Roman" w:hAnsi="Times New Roman" w:cs="Times New Roman"/>
          <w:sz w:val="28"/>
          <w:szCs w:val="28"/>
        </w:rPr>
        <w:t>.2</w:t>
      </w:r>
      <w:r w:rsidRPr="00385086">
        <w:rPr>
          <w:rFonts w:ascii="Times New Roman" w:hAnsi="Times New Roman" w:cs="Times New Roman"/>
          <w:sz w:val="28"/>
          <w:szCs w:val="28"/>
          <w:lang w:val="en-US"/>
        </w:rPr>
        <w:t xml:space="preserve">. </w:t>
      </w:r>
      <w:r w:rsidRPr="008C2E57">
        <w:rPr>
          <w:rFonts w:ascii="Times New Roman" w:hAnsi="Times New Roman" w:cs="Times New Roman"/>
          <w:sz w:val="28"/>
          <w:szCs w:val="28"/>
        </w:rPr>
        <w:t xml:space="preserve">In English </w:t>
      </w:r>
      <w:r w:rsidRPr="00385086">
        <w:rPr>
          <w:rFonts w:ascii="Times New Roman" w:hAnsi="Times New Roman" w:cs="Times New Roman"/>
          <w:sz w:val="28"/>
          <w:szCs w:val="28"/>
          <w:lang w:val="en-US"/>
        </w:rPr>
        <w:t xml:space="preserve">- </w:t>
      </w:r>
      <w:r w:rsidR="00075890" w:rsidRPr="00385086">
        <w:rPr>
          <w:rFonts w:ascii="Times New Roman" w:hAnsi="Times New Roman" w:cs="Times New Roman"/>
          <w:sz w:val="28"/>
          <w:szCs w:val="28"/>
          <w:lang w:val="en-US"/>
        </w:rPr>
        <w:t xml:space="preserve">"Training Center </w:t>
      </w:r>
      <w:r w:rsidR="00A76B73" w:rsidRPr="00385086">
        <w:rPr>
          <w:rFonts w:ascii="Times New Roman" w:hAnsi="Times New Roman" w:cs="Times New Roman"/>
          <w:sz w:val="28"/>
          <w:szCs w:val="28"/>
          <w:lang w:val="en-US"/>
        </w:rPr>
        <w:t>for Court Staff</w:t>
      </w:r>
      <w:r w:rsidR="00075890" w:rsidRPr="008C2E57">
        <w:rPr>
          <w:rFonts w:ascii="Times New Roman" w:hAnsi="Times New Roman" w:cs="Times New Roman"/>
          <w:sz w:val="28"/>
          <w:szCs w:val="28"/>
          <w:lang w:val="en-US"/>
        </w:rPr>
        <w:t>" Department of the National School of Judges of Ukraine</w:t>
      </w: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1.3. The abbreviated name of </w:t>
      </w:r>
      <w:r w:rsidR="001B3AA9" w:rsidRPr="008C2E57">
        <w:rPr>
          <w:rFonts w:ascii="Times New Roman" w:hAnsi="Times New Roman" w:cs="Times New Roman"/>
          <w:sz w:val="28"/>
          <w:szCs w:val="28"/>
        </w:rPr>
        <w:t xml:space="preserve">the department is "Training Center for </w:t>
      </w:r>
      <w:r w:rsidR="00D1523D" w:rsidRPr="008C2E57">
        <w:rPr>
          <w:rFonts w:ascii="Times New Roman" w:hAnsi="Times New Roman" w:cs="Times New Roman"/>
          <w:sz w:val="28"/>
          <w:szCs w:val="28"/>
        </w:rPr>
        <w:t xml:space="preserve">Court Staff </w:t>
      </w:r>
      <w:r w:rsidR="001B3AA9" w:rsidRPr="008C2E57">
        <w:rPr>
          <w:rFonts w:ascii="Times New Roman" w:hAnsi="Times New Roman" w:cs="Times New Roman"/>
          <w:sz w:val="28"/>
          <w:szCs w:val="28"/>
        </w:rPr>
        <w:t>of the National School of Judges</w:t>
      </w:r>
      <w:r w:rsidRPr="008C2E57">
        <w:rPr>
          <w:rFonts w:ascii="Times New Roman" w:hAnsi="Times New Roman" w:cs="Times New Roman"/>
          <w:sz w:val="28"/>
          <w:szCs w:val="28"/>
        </w:rPr>
        <w:t>"</w:t>
      </w:r>
      <w:r w:rsidR="001B3AA9" w:rsidRPr="008C2E57">
        <w:rPr>
          <w:rFonts w:ascii="Times New Roman" w:hAnsi="Times New Roman" w:cs="Times New Roman"/>
          <w:sz w:val="28"/>
          <w:szCs w:val="28"/>
        </w:rPr>
        <w:t>:</w:t>
      </w: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1.3.1. In Ukrainian, </w:t>
      </w:r>
      <w:r w:rsidR="001B3AA9" w:rsidRPr="008C2E57">
        <w:rPr>
          <w:rFonts w:ascii="Times New Roman" w:hAnsi="Times New Roman" w:cs="Times New Roman"/>
          <w:sz w:val="28"/>
          <w:szCs w:val="28"/>
        </w:rPr>
        <w:t>the department "</w:t>
      </w:r>
      <w:r w:rsidR="008A7FB1" w:rsidRPr="008C2E57">
        <w:rPr>
          <w:rFonts w:ascii="Times New Roman" w:hAnsi="Times New Roman" w:cs="Times New Roman"/>
          <w:sz w:val="28"/>
          <w:szCs w:val="28"/>
        </w:rPr>
        <w:t xml:space="preserve">NC </w:t>
      </w:r>
      <w:r w:rsidR="00181BF4" w:rsidRPr="008C2E57">
        <w:rPr>
          <w:rFonts w:ascii="Times New Roman" w:hAnsi="Times New Roman" w:cs="Times New Roman"/>
          <w:sz w:val="28"/>
          <w:szCs w:val="28"/>
        </w:rPr>
        <w:t>PPAS</w:t>
      </w:r>
      <w:r w:rsidR="001B3AA9" w:rsidRPr="008C2E57">
        <w:rPr>
          <w:rFonts w:ascii="Times New Roman" w:hAnsi="Times New Roman" w:cs="Times New Roman"/>
          <w:sz w:val="28"/>
          <w:szCs w:val="28"/>
        </w:rPr>
        <w:t xml:space="preserve">" of the </w:t>
      </w:r>
      <w:r w:rsidR="004D113D">
        <w:rPr>
          <w:rFonts w:ascii="Times New Roman" w:hAnsi="Times New Roman" w:cs="Times New Roman"/>
          <w:sz w:val="28"/>
          <w:szCs w:val="28"/>
        </w:rPr>
        <w:t>NSJU</w:t>
      </w:r>
      <w:r w:rsidR="00865C0D" w:rsidRPr="008C2E57">
        <w:rPr>
          <w:rFonts w:ascii="Times New Roman" w:hAnsi="Times New Roman" w:cs="Times New Roman"/>
          <w:sz w:val="28"/>
          <w:szCs w:val="28"/>
        </w:rPr>
        <w:t>.</w:t>
      </w:r>
    </w:p>
    <w:p w:rsidR="004A730D" w:rsidRPr="008C2E57" w:rsidRDefault="009C3558" w:rsidP="00383D43">
      <w:pPr>
        <w:spacing w:after="0" w:line="240" w:lineRule="auto"/>
        <w:ind w:firstLine="709"/>
        <w:jc w:val="both"/>
        <w:rPr>
          <w:rFonts w:ascii="Times New Roman" w:hAnsi="Times New Roman" w:cs="Times New Roman"/>
          <w:color w:val="FF0000"/>
          <w:sz w:val="28"/>
          <w:szCs w:val="28"/>
        </w:rPr>
      </w:pPr>
      <w:r w:rsidRPr="008C2E57">
        <w:rPr>
          <w:rFonts w:ascii="Times New Roman" w:hAnsi="Times New Roman" w:cs="Times New Roman"/>
          <w:sz w:val="28"/>
          <w:szCs w:val="28"/>
        </w:rPr>
        <w:t>1.3.</w:t>
      </w:r>
      <w:r w:rsidR="00071AC0" w:rsidRPr="008C2E57">
        <w:rPr>
          <w:rFonts w:ascii="Times New Roman" w:hAnsi="Times New Roman" w:cs="Times New Roman"/>
          <w:sz w:val="28"/>
          <w:szCs w:val="28"/>
        </w:rPr>
        <w:t>2</w:t>
      </w:r>
      <w:r w:rsidRPr="008C2E57">
        <w:rPr>
          <w:rFonts w:ascii="Times New Roman" w:hAnsi="Times New Roman" w:cs="Times New Roman"/>
          <w:sz w:val="28"/>
          <w:szCs w:val="28"/>
        </w:rPr>
        <w:t xml:space="preserve">. In English - </w:t>
      </w:r>
      <w:r w:rsidR="00075890" w:rsidRPr="00385086">
        <w:rPr>
          <w:rFonts w:ascii="Times New Roman" w:hAnsi="Times New Roman" w:cs="Times New Roman"/>
          <w:sz w:val="28"/>
          <w:szCs w:val="28"/>
          <w:lang w:val="en-US"/>
        </w:rPr>
        <w:t>"</w:t>
      </w:r>
      <w:r w:rsidR="00A76B73" w:rsidRPr="00385086">
        <w:rPr>
          <w:rFonts w:ascii="Times New Roman" w:hAnsi="Times New Roman" w:cs="Times New Roman"/>
          <w:sz w:val="28"/>
          <w:szCs w:val="28"/>
          <w:lang w:val="en-US"/>
        </w:rPr>
        <w:t>TCCS</w:t>
      </w:r>
      <w:r w:rsidR="00075890" w:rsidRPr="00385086">
        <w:rPr>
          <w:rFonts w:ascii="Times New Roman" w:hAnsi="Times New Roman" w:cs="Times New Roman"/>
          <w:sz w:val="28"/>
          <w:szCs w:val="28"/>
          <w:lang w:val="en-US"/>
        </w:rPr>
        <w:t xml:space="preserve">" </w:t>
      </w:r>
      <w:r w:rsidR="00075890" w:rsidRPr="008C2E57">
        <w:rPr>
          <w:rFonts w:ascii="Times New Roman" w:hAnsi="Times New Roman" w:cs="Times New Roman"/>
          <w:sz w:val="28"/>
          <w:szCs w:val="28"/>
        </w:rPr>
        <w:t>Department of the NSJU</w:t>
      </w:r>
      <w:r w:rsidR="00865C0D" w:rsidRPr="008C2E57">
        <w:rPr>
          <w:rFonts w:ascii="Times New Roman" w:hAnsi="Times New Roman" w:cs="Times New Roman"/>
          <w:color w:val="FF0000"/>
          <w:sz w:val="28"/>
          <w:szCs w:val="28"/>
        </w:rPr>
        <w:t>.</w:t>
      </w:r>
    </w:p>
    <w:p w:rsidR="001B3AA9"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1.4. Location of </w:t>
      </w:r>
      <w:r w:rsidR="001B3AA9" w:rsidRPr="008C2E57">
        <w:rPr>
          <w:rFonts w:ascii="Times New Roman" w:hAnsi="Times New Roman" w:cs="Times New Roman"/>
          <w:sz w:val="28"/>
          <w:szCs w:val="28"/>
        </w:rPr>
        <w:t xml:space="preserve">the Department "Training Center for </w:t>
      </w:r>
      <w:r w:rsidR="00181BF4" w:rsidRPr="008C2E57">
        <w:rPr>
          <w:rFonts w:ascii="Times New Roman" w:hAnsi="Times New Roman" w:cs="Times New Roman"/>
          <w:sz w:val="28"/>
          <w:szCs w:val="28"/>
        </w:rPr>
        <w:t xml:space="preserve">Court Staff" </w:t>
      </w:r>
      <w:r w:rsidR="001B3AA9" w:rsidRPr="008C2E57">
        <w:rPr>
          <w:rFonts w:ascii="Times New Roman" w:hAnsi="Times New Roman" w:cs="Times New Roman"/>
          <w:sz w:val="28"/>
          <w:szCs w:val="28"/>
        </w:rPr>
        <w:t xml:space="preserve">of the National School of </w:t>
      </w:r>
      <w:r w:rsidR="00181BF4" w:rsidRPr="008C2E57">
        <w:rPr>
          <w:rFonts w:ascii="Times New Roman" w:hAnsi="Times New Roman" w:cs="Times New Roman"/>
          <w:sz w:val="28"/>
          <w:szCs w:val="28"/>
        </w:rPr>
        <w:t>Judges</w:t>
      </w:r>
      <w:r w:rsidRPr="008C2E57">
        <w:rPr>
          <w:rFonts w:ascii="Times New Roman" w:hAnsi="Times New Roman" w:cs="Times New Roman"/>
          <w:sz w:val="28"/>
          <w:szCs w:val="28"/>
        </w:rPr>
        <w:t xml:space="preserve">: </w:t>
      </w:r>
      <w:r w:rsidR="008A7FB1" w:rsidRPr="008C2E57">
        <w:rPr>
          <w:rFonts w:ascii="Times New Roman" w:hAnsi="Times New Roman" w:cs="Times New Roman"/>
          <w:sz w:val="28"/>
          <w:szCs w:val="28"/>
        </w:rPr>
        <w:t xml:space="preserve">14 </w:t>
      </w:r>
      <w:r w:rsidR="00181BF4" w:rsidRPr="008C2E57">
        <w:rPr>
          <w:rFonts w:ascii="Times New Roman" w:hAnsi="Times New Roman" w:cs="Times New Roman"/>
          <w:sz w:val="28"/>
          <w:szCs w:val="28"/>
        </w:rPr>
        <w:t xml:space="preserve">Zhylianska </w:t>
      </w:r>
      <w:r w:rsidR="008A7FB1" w:rsidRPr="008C2E57">
        <w:rPr>
          <w:rFonts w:ascii="Times New Roman" w:hAnsi="Times New Roman" w:cs="Times New Roman"/>
          <w:sz w:val="28"/>
          <w:szCs w:val="28"/>
        </w:rPr>
        <w:t xml:space="preserve">St., </w:t>
      </w:r>
      <w:r w:rsidR="00181BF4" w:rsidRPr="008C2E57">
        <w:rPr>
          <w:rFonts w:ascii="Times New Roman" w:hAnsi="Times New Roman" w:cs="Times New Roman"/>
          <w:sz w:val="28"/>
          <w:szCs w:val="28"/>
        </w:rPr>
        <w:t>Kyiv, 01032</w:t>
      </w:r>
      <w:r w:rsidR="001B3AA9" w:rsidRPr="008C2E57">
        <w:rPr>
          <w:rFonts w:ascii="Times New Roman" w:hAnsi="Times New Roman" w:cs="Times New Roman"/>
          <w:sz w:val="28"/>
          <w:szCs w:val="28"/>
        </w:rPr>
        <w:t>.</w:t>
      </w:r>
    </w:p>
    <w:p w:rsidR="004A730D" w:rsidRPr="008C2E57" w:rsidRDefault="004A730D"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1.5. In its activities, the </w:t>
      </w:r>
      <w:r w:rsidR="008A7FB1" w:rsidRPr="008C2E57">
        <w:rPr>
          <w:rFonts w:ascii="Times New Roman" w:hAnsi="Times New Roman" w:cs="Times New Roman"/>
          <w:sz w:val="28"/>
          <w:szCs w:val="28"/>
        </w:rPr>
        <w:t xml:space="preserve">Center </w:t>
      </w:r>
      <w:r w:rsidRPr="008C2E57">
        <w:rPr>
          <w:rFonts w:ascii="Times New Roman" w:hAnsi="Times New Roman" w:cs="Times New Roman"/>
          <w:sz w:val="28"/>
          <w:szCs w:val="28"/>
        </w:rPr>
        <w:t xml:space="preserve">is guided by the Constitution of Ukraine, laws of Ukraine, resolutions of the Verkhovna Rada of Ukraine, decrees of the President of Ukraine, acts of the Cabinet of Ministers of Ukraine, other bylaws, decisions of the High Qualifications Commission of Judges of Ukraine and other judicial bodies, the Statute of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Rules of Procedure, orders of </w:t>
      </w:r>
      <w:r w:rsidR="00071AC0" w:rsidRPr="008C2E57">
        <w:rPr>
          <w:rFonts w:ascii="Times New Roman" w:hAnsi="Times New Roman" w:cs="Times New Roman"/>
          <w:sz w:val="28"/>
          <w:szCs w:val="28"/>
        </w:rPr>
        <w:t xml:space="preserve">the Rector </w:t>
      </w:r>
      <w:r w:rsidRPr="008C2E57">
        <w:rPr>
          <w:rFonts w:ascii="Times New Roman" w:hAnsi="Times New Roman" w:cs="Times New Roman"/>
          <w:sz w:val="28"/>
          <w:szCs w:val="28"/>
        </w:rPr>
        <w:t xml:space="preserve">of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w:t>
      </w:r>
      <w:r w:rsidR="00776C3D" w:rsidRPr="008C2E57">
        <w:rPr>
          <w:rFonts w:ascii="Times New Roman" w:hAnsi="Times New Roman" w:cs="Times New Roman"/>
          <w:sz w:val="28"/>
          <w:szCs w:val="28"/>
        </w:rPr>
        <w:t xml:space="preserve">other </w:t>
      </w:r>
      <w:r w:rsidRPr="008C2E57">
        <w:rPr>
          <w:rFonts w:ascii="Times New Roman" w:hAnsi="Times New Roman" w:cs="Times New Roman"/>
          <w:sz w:val="28"/>
          <w:szCs w:val="28"/>
        </w:rPr>
        <w:t>legal acts and this Regulation.</w:t>
      </w:r>
    </w:p>
    <w:p w:rsidR="004A730D" w:rsidRPr="008C2E57" w:rsidRDefault="004A730D"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1.6. </w:t>
      </w:r>
      <w:r w:rsidR="008A7FB1" w:rsidRPr="008C2E57">
        <w:rPr>
          <w:rFonts w:ascii="Times New Roman" w:hAnsi="Times New Roman" w:cs="Times New Roman"/>
          <w:sz w:val="28"/>
          <w:szCs w:val="28"/>
        </w:rPr>
        <w:t xml:space="preserve">The Center's </w:t>
      </w:r>
      <w:r w:rsidRPr="008C2E57">
        <w:rPr>
          <w:rFonts w:ascii="Times New Roman" w:hAnsi="Times New Roman" w:cs="Times New Roman"/>
          <w:sz w:val="28"/>
          <w:szCs w:val="28"/>
        </w:rPr>
        <w:t xml:space="preserve">activities are carried out in accordance with the  plans of the NSPS and the </w:t>
      </w:r>
      <w:r w:rsidR="008A7FB1" w:rsidRPr="008C2E57">
        <w:rPr>
          <w:rFonts w:ascii="Times New Roman" w:hAnsi="Times New Roman" w:cs="Times New Roman"/>
          <w:sz w:val="28"/>
          <w:szCs w:val="28"/>
        </w:rPr>
        <w:t xml:space="preserve">Center's </w:t>
      </w:r>
      <w:r w:rsidRPr="008C2E57">
        <w:rPr>
          <w:rFonts w:ascii="Times New Roman" w:hAnsi="Times New Roman" w:cs="Times New Roman"/>
          <w:sz w:val="28"/>
          <w:szCs w:val="28"/>
        </w:rPr>
        <w:t>work plans, as well as individual instructions of the NSPS management.</w:t>
      </w:r>
    </w:p>
    <w:p w:rsidR="004A730D" w:rsidRPr="008C2E57" w:rsidRDefault="004A730D"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lastRenderedPageBreak/>
        <w:t xml:space="preserve">1.7. </w:t>
      </w:r>
      <w:r w:rsidR="00206EE5" w:rsidRPr="008C2E57">
        <w:rPr>
          <w:rFonts w:ascii="Times New Roman" w:hAnsi="Times New Roman" w:cs="Times New Roman"/>
          <w:sz w:val="28"/>
          <w:szCs w:val="28"/>
        </w:rPr>
        <w:t xml:space="preserve">The </w:t>
      </w:r>
      <w:r w:rsidR="00206EE5" w:rsidRPr="008C2E57">
        <w:rPr>
          <w:rFonts w:ascii="Times New Roman" w:hAnsi="Times New Roman" w:cs="Times New Roman"/>
          <w:sz w:val="28"/>
          <w:szCs w:val="28"/>
          <w:lang w:val="ru-RU"/>
        </w:rPr>
        <w:t xml:space="preserve">structure </w:t>
      </w:r>
      <w:r w:rsidRPr="008C2E57">
        <w:rPr>
          <w:rFonts w:ascii="Times New Roman" w:hAnsi="Times New Roman" w:cs="Times New Roman"/>
          <w:sz w:val="28"/>
          <w:szCs w:val="28"/>
        </w:rPr>
        <w:t xml:space="preserve">and </w:t>
      </w:r>
      <w:r w:rsidR="00071AC0" w:rsidRPr="008C2E57">
        <w:rPr>
          <w:rFonts w:ascii="Times New Roman" w:hAnsi="Times New Roman" w:cs="Times New Roman"/>
          <w:sz w:val="28"/>
          <w:szCs w:val="28"/>
        </w:rPr>
        <w:t xml:space="preserve">staffing of the Center </w:t>
      </w:r>
      <w:r w:rsidRPr="008C2E57">
        <w:rPr>
          <w:rFonts w:ascii="Times New Roman" w:hAnsi="Times New Roman" w:cs="Times New Roman"/>
          <w:sz w:val="28"/>
          <w:szCs w:val="28"/>
        </w:rPr>
        <w:t xml:space="preserve">shall be </w:t>
      </w:r>
      <w:r w:rsidR="00BC5E12" w:rsidRPr="008C2E57">
        <w:rPr>
          <w:rFonts w:ascii="Times New Roman" w:hAnsi="Times New Roman" w:cs="Times New Roman"/>
          <w:sz w:val="28"/>
          <w:szCs w:val="28"/>
        </w:rPr>
        <w:t>approved</w:t>
      </w:r>
      <w:r w:rsidRPr="008C2E57">
        <w:rPr>
          <w:rFonts w:ascii="Times New Roman" w:hAnsi="Times New Roman" w:cs="Times New Roman"/>
          <w:sz w:val="28"/>
          <w:szCs w:val="28"/>
        </w:rPr>
        <w:t xml:space="preserve"> by </w:t>
      </w:r>
      <w:r w:rsidR="00071AC0" w:rsidRPr="008C2E57">
        <w:rPr>
          <w:rFonts w:ascii="Times New Roman" w:hAnsi="Times New Roman" w:cs="Times New Roman"/>
          <w:sz w:val="28"/>
          <w:szCs w:val="28"/>
        </w:rPr>
        <w:t xml:space="preserve">the Rector of the </w:t>
      </w:r>
      <w:r w:rsidR="004D113D">
        <w:rPr>
          <w:rFonts w:ascii="Times New Roman" w:hAnsi="Times New Roman" w:cs="Times New Roman"/>
          <w:sz w:val="28"/>
          <w:szCs w:val="28"/>
        </w:rPr>
        <w:t>NSJU</w:t>
      </w:r>
      <w:r w:rsidRPr="008C2E57">
        <w:rPr>
          <w:rFonts w:ascii="Times New Roman" w:hAnsi="Times New Roman" w:cs="Times New Roman"/>
          <w:sz w:val="28"/>
          <w:szCs w:val="28"/>
        </w:rPr>
        <w:t>.</w:t>
      </w:r>
    </w:p>
    <w:p w:rsidR="004A730D" w:rsidRPr="008C2E57" w:rsidRDefault="004A730D"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1.8. Employees of </w:t>
      </w:r>
      <w:r w:rsidR="008A7FB1" w:rsidRPr="008C2E57">
        <w:rPr>
          <w:rFonts w:ascii="Times New Roman" w:hAnsi="Times New Roman" w:cs="Times New Roman"/>
          <w:sz w:val="28"/>
          <w:szCs w:val="28"/>
        </w:rPr>
        <w:t xml:space="preserve">the Center </w:t>
      </w:r>
      <w:r w:rsidRPr="008C2E57">
        <w:rPr>
          <w:rFonts w:ascii="Times New Roman" w:hAnsi="Times New Roman" w:cs="Times New Roman"/>
          <w:sz w:val="28"/>
          <w:szCs w:val="28"/>
        </w:rPr>
        <w:t xml:space="preserve">shall be appointed by order of </w:t>
      </w:r>
      <w:r w:rsidR="004A730D" w:rsidRPr="008C2E57">
        <w:rPr>
          <w:rFonts w:ascii="Times New Roman" w:hAnsi="Times New Roman" w:cs="Times New Roman"/>
          <w:sz w:val="28"/>
          <w:szCs w:val="28"/>
        </w:rPr>
        <w:t xml:space="preserve">the Rector </w:t>
      </w:r>
      <w:r w:rsidRPr="008C2E57">
        <w:rPr>
          <w:rFonts w:ascii="Times New Roman" w:hAnsi="Times New Roman" w:cs="Times New Roman"/>
          <w:sz w:val="28"/>
          <w:szCs w:val="28"/>
        </w:rPr>
        <w:t xml:space="preserve">of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on the proposal of </w:t>
      </w:r>
      <w:r w:rsidR="00424443" w:rsidRPr="008C2E57">
        <w:rPr>
          <w:rFonts w:ascii="Times New Roman" w:hAnsi="Times New Roman" w:cs="Times New Roman"/>
          <w:sz w:val="28"/>
          <w:szCs w:val="28"/>
        </w:rPr>
        <w:t>the Head (</w:t>
      </w:r>
      <w:r w:rsidRPr="008C2E57">
        <w:rPr>
          <w:rFonts w:ascii="Times New Roman" w:hAnsi="Times New Roman" w:cs="Times New Roman"/>
          <w:sz w:val="28"/>
          <w:szCs w:val="28"/>
        </w:rPr>
        <w:t xml:space="preserve">Director) of </w:t>
      </w:r>
      <w:r w:rsidR="00424443" w:rsidRPr="008C2E57">
        <w:rPr>
          <w:rFonts w:ascii="Times New Roman" w:hAnsi="Times New Roman" w:cs="Times New Roman"/>
          <w:sz w:val="28"/>
          <w:szCs w:val="28"/>
        </w:rPr>
        <w:t>the Center</w:t>
      </w:r>
      <w:r w:rsidRPr="008C2E57">
        <w:rPr>
          <w:rFonts w:ascii="Times New Roman" w:hAnsi="Times New Roman" w:cs="Times New Roman"/>
          <w:sz w:val="28"/>
          <w:szCs w:val="28"/>
        </w:rPr>
        <w:t>.</w:t>
      </w:r>
    </w:p>
    <w:p w:rsidR="004A730D" w:rsidRPr="008C2E57" w:rsidRDefault="004A730D"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1.9. The </w:t>
      </w:r>
      <w:r w:rsidR="00424443" w:rsidRPr="008C2E57">
        <w:rPr>
          <w:rFonts w:ascii="Times New Roman" w:hAnsi="Times New Roman" w:cs="Times New Roman"/>
          <w:sz w:val="28"/>
          <w:szCs w:val="28"/>
        </w:rPr>
        <w:t xml:space="preserve">Center </w:t>
      </w:r>
      <w:r w:rsidRPr="008C2E57">
        <w:rPr>
          <w:rFonts w:ascii="Times New Roman" w:hAnsi="Times New Roman" w:cs="Times New Roman"/>
          <w:sz w:val="28"/>
          <w:szCs w:val="28"/>
        </w:rPr>
        <w:t xml:space="preserve">is </w:t>
      </w:r>
      <w:r w:rsidR="00424443" w:rsidRPr="008C2E57">
        <w:rPr>
          <w:rFonts w:ascii="Times New Roman" w:hAnsi="Times New Roman" w:cs="Times New Roman"/>
          <w:sz w:val="28"/>
          <w:szCs w:val="28"/>
        </w:rPr>
        <w:t xml:space="preserve">accountable </w:t>
      </w:r>
      <w:r w:rsidR="00776C3D" w:rsidRPr="008C2E57">
        <w:rPr>
          <w:rFonts w:ascii="Times New Roman" w:hAnsi="Times New Roman" w:cs="Times New Roman"/>
          <w:sz w:val="28"/>
          <w:szCs w:val="28"/>
        </w:rPr>
        <w:t xml:space="preserve">and </w:t>
      </w:r>
      <w:r w:rsidR="00424443" w:rsidRPr="008C2E57">
        <w:rPr>
          <w:rFonts w:ascii="Times New Roman" w:hAnsi="Times New Roman" w:cs="Times New Roman"/>
          <w:sz w:val="28"/>
          <w:szCs w:val="28"/>
        </w:rPr>
        <w:t>controlled</w:t>
      </w:r>
      <w:r w:rsidRPr="008C2E57">
        <w:rPr>
          <w:rFonts w:ascii="Times New Roman" w:hAnsi="Times New Roman" w:cs="Times New Roman"/>
          <w:sz w:val="28"/>
          <w:szCs w:val="28"/>
        </w:rPr>
        <w:t xml:space="preserve"> by </w:t>
      </w:r>
      <w:r w:rsidR="00F51A0B" w:rsidRPr="008C2E57">
        <w:rPr>
          <w:rFonts w:ascii="Times New Roman" w:hAnsi="Times New Roman" w:cs="Times New Roman"/>
          <w:sz w:val="28"/>
          <w:szCs w:val="28"/>
        </w:rPr>
        <w:t xml:space="preserve">the Vice-Rector in the area of </w:t>
      </w:r>
      <w:r w:rsidRPr="008C2E57">
        <w:rPr>
          <w:rFonts w:ascii="Times New Roman" w:hAnsi="Times New Roman" w:cs="Times New Roman"/>
          <w:sz w:val="28"/>
          <w:szCs w:val="28"/>
        </w:rPr>
        <w:t xml:space="preserve">organization and conduct of training and/or advanced training of court staff, </w:t>
      </w:r>
      <w:r w:rsidR="004A730D" w:rsidRPr="008C2E57">
        <w:rPr>
          <w:rFonts w:ascii="Times New Roman" w:hAnsi="Times New Roman" w:cs="Times New Roman"/>
          <w:sz w:val="28"/>
          <w:szCs w:val="28"/>
        </w:rPr>
        <w:t xml:space="preserve">training of the </w:t>
      </w:r>
      <w:r w:rsidR="00F917FE" w:rsidRPr="008C2E57">
        <w:rPr>
          <w:rFonts w:ascii="Times New Roman" w:hAnsi="Times New Roman" w:cs="Times New Roman"/>
          <w:sz w:val="28"/>
          <w:szCs w:val="28"/>
        </w:rPr>
        <w:t xml:space="preserve">SJA </w:t>
      </w:r>
      <w:r w:rsidR="004A730D" w:rsidRPr="008C2E57">
        <w:rPr>
          <w:rFonts w:ascii="Times New Roman" w:hAnsi="Times New Roman" w:cs="Times New Roman"/>
          <w:sz w:val="28"/>
          <w:szCs w:val="28"/>
        </w:rPr>
        <w:t xml:space="preserve">staff </w:t>
      </w:r>
      <w:r w:rsidR="00F51A0B" w:rsidRPr="008C2E57">
        <w:rPr>
          <w:rFonts w:ascii="Times New Roman" w:hAnsi="Times New Roman" w:cs="Times New Roman"/>
          <w:sz w:val="28"/>
          <w:szCs w:val="28"/>
        </w:rPr>
        <w:t xml:space="preserve">- to the Vice-Rector in the area of responsibility, and by </w:t>
      </w:r>
      <w:r w:rsidR="006665D9" w:rsidRPr="008C2E57">
        <w:rPr>
          <w:rFonts w:ascii="Times New Roman" w:hAnsi="Times New Roman" w:cs="Times New Roman"/>
          <w:sz w:val="28"/>
          <w:szCs w:val="28"/>
        </w:rPr>
        <w:t xml:space="preserve">the Chief of Staff of the National School of </w:t>
      </w:r>
      <w:r w:rsidRPr="008C2E57">
        <w:rPr>
          <w:rFonts w:ascii="Times New Roman" w:hAnsi="Times New Roman" w:cs="Times New Roman"/>
          <w:sz w:val="28"/>
          <w:szCs w:val="28"/>
        </w:rPr>
        <w:t xml:space="preserve">Judges </w:t>
      </w:r>
      <w:r w:rsidR="00F51A0B" w:rsidRPr="008C2E57">
        <w:rPr>
          <w:rFonts w:ascii="Times New Roman" w:hAnsi="Times New Roman" w:cs="Times New Roman"/>
          <w:sz w:val="28"/>
          <w:szCs w:val="28"/>
        </w:rPr>
        <w:t xml:space="preserve">- </w:t>
      </w:r>
      <w:r w:rsidRPr="008C2E57">
        <w:rPr>
          <w:rFonts w:ascii="Times New Roman" w:hAnsi="Times New Roman" w:cs="Times New Roman"/>
          <w:sz w:val="28"/>
          <w:szCs w:val="28"/>
        </w:rPr>
        <w:t xml:space="preserve">in terms of organizational support of the </w:t>
      </w:r>
      <w:r w:rsidR="00424443" w:rsidRPr="008C2E57">
        <w:rPr>
          <w:rFonts w:ascii="Times New Roman" w:hAnsi="Times New Roman" w:cs="Times New Roman"/>
          <w:sz w:val="28"/>
          <w:szCs w:val="28"/>
        </w:rPr>
        <w:t>Center</w:t>
      </w:r>
      <w:r w:rsidRPr="008C2E57">
        <w:rPr>
          <w:rFonts w:ascii="Times New Roman" w:hAnsi="Times New Roman" w:cs="Times New Roman"/>
          <w:sz w:val="28"/>
          <w:szCs w:val="28"/>
        </w:rPr>
        <w:t>'</w:t>
      </w:r>
      <w:r w:rsidR="00424443" w:rsidRPr="008C2E57">
        <w:rPr>
          <w:rFonts w:ascii="Times New Roman" w:hAnsi="Times New Roman" w:cs="Times New Roman"/>
          <w:sz w:val="28"/>
          <w:szCs w:val="28"/>
        </w:rPr>
        <w:t xml:space="preserve">s </w:t>
      </w:r>
      <w:r w:rsidRPr="008C2E57">
        <w:rPr>
          <w:rFonts w:ascii="Times New Roman" w:hAnsi="Times New Roman" w:cs="Times New Roman"/>
          <w:sz w:val="28"/>
          <w:szCs w:val="28"/>
        </w:rPr>
        <w:t>activities.</w:t>
      </w:r>
    </w:p>
    <w:p w:rsidR="00F51A0B" w:rsidRPr="008C2E57" w:rsidRDefault="00F51A0B"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1.10. The </w:t>
      </w:r>
      <w:r w:rsidR="00424443" w:rsidRPr="008C2E57">
        <w:rPr>
          <w:rFonts w:ascii="Times New Roman" w:hAnsi="Times New Roman" w:cs="Times New Roman"/>
          <w:sz w:val="28"/>
          <w:szCs w:val="28"/>
        </w:rPr>
        <w:t xml:space="preserve">Center </w:t>
      </w:r>
      <w:r w:rsidRPr="008C2E57">
        <w:rPr>
          <w:rFonts w:ascii="Times New Roman" w:hAnsi="Times New Roman" w:cs="Times New Roman"/>
          <w:sz w:val="28"/>
          <w:szCs w:val="28"/>
        </w:rPr>
        <w:t>uses the property that is on the balance sheet of the National School of Law.</w:t>
      </w:r>
    </w:p>
    <w:p w:rsidR="004A730D" w:rsidRPr="008C2E57" w:rsidRDefault="004A730D" w:rsidP="00383D43">
      <w:pPr>
        <w:spacing w:after="0" w:line="240" w:lineRule="auto"/>
        <w:ind w:firstLine="709"/>
        <w:jc w:val="both"/>
        <w:rPr>
          <w:rFonts w:ascii="Times New Roman" w:hAnsi="Times New Roman" w:cs="Times New Roman"/>
          <w:sz w:val="28"/>
          <w:szCs w:val="28"/>
        </w:rPr>
      </w:pPr>
    </w:p>
    <w:p w:rsidR="009C3558" w:rsidRPr="008C2E57" w:rsidRDefault="009C3558" w:rsidP="00383D43">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1.11. The </w:t>
      </w:r>
      <w:r w:rsidR="00424443" w:rsidRPr="008C2E57">
        <w:rPr>
          <w:rFonts w:ascii="Times New Roman" w:hAnsi="Times New Roman" w:cs="Times New Roman"/>
          <w:sz w:val="28"/>
          <w:szCs w:val="28"/>
        </w:rPr>
        <w:t xml:space="preserve">Center </w:t>
      </w:r>
      <w:r w:rsidRPr="008C2E57">
        <w:rPr>
          <w:rFonts w:ascii="Times New Roman" w:hAnsi="Times New Roman" w:cs="Times New Roman"/>
          <w:sz w:val="28"/>
          <w:szCs w:val="28"/>
        </w:rPr>
        <w:t xml:space="preserve">has a round seal with the name of the structural subdivision and the corresponding stamps, samples of which are approved by the order of </w:t>
      </w:r>
      <w:r w:rsidR="00851926" w:rsidRPr="008C2E57">
        <w:rPr>
          <w:rFonts w:ascii="Times New Roman" w:hAnsi="Times New Roman" w:cs="Times New Roman"/>
          <w:sz w:val="28"/>
          <w:szCs w:val="28"/>
        </w:rPr>
        <w:t xml:space="preserve">the Rector of </w:t>
      </w:r>
      <w:r w:rsidRPr="008C2E57">
        <w:rPr>
          <w:rFonts w:ascii="Times New Roman" w:hAnsi="Times New Roman" w:cs="Times New Roman"/>
          <w:sz w:val="28"/>
          <w:szCs w:val="28"/>
        </w:rPr>
        <w:t>the NSESU.</w:t>
      </w:r>
    </w:p>
    <w:p w:rsidR="00C22AD8" w:rsidRPr="008C2E57" w:rsidRDefault="00C22AD8" w:rsidP="00C22AD8">
      <w:pPr>
        <w:spacing w:after="0" w:line="240" w:lineRule="auto"/>
        <w:jc w:val="both"/>
        <w:rPr>
          <w:rFonts w:ascii="Times New Roman" w:hAnsi="Times New Roman" w:cs="Times New Roman"/>
          <w:b/>
          <w:sz w:val="28"/>
          <w:szCs w:val="28"/>
        </w:rPr>
      </w:pPr>
    </w:p>
    <w:p w:rsidR="009C3558" w:rsidRPr="008C2E57" w:rsidRDefault="009C3558" w:rsidP="00E17ABF">
      <w:pPr>
        <w:pStyle w:val="a3"/>
        <w:numPr>
          <w:ilvl w:val="0"/>
          <w:numId w:val="3"/>
        </w:num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 xml:space="preserve">Main tasks </w:t>
      </w:r>
      <w:r w:rsidR="004A730D" w:rsidRPr="008C2E57">
        <w:rPr>
          <w:rFonts w:ascii="Times New Roman" w:hAnsi="Times New Roman" w:cs="Times New Roman"/>
          <w:b/>
          <w:sz w:val="28"/>
          <w:szCs w:val="28"/>
        </w:rPr>
        <w:t xml:space="preserve">and functions of </w:t>
      </w:r>
      <w:r w:rsidR="00DF041A" w:rsidRPr="008C2E57">
        <w:rPr>
          <w:rFonts w:ascii="Times New Roman" w:hAnsi="Times New Roman" w:cs="Times New Roman"/>
          <w:b/>
          <w:sz w:val="28"/>
          <w:szCs w:val="28"/>
        </w:rPr>
        <w:t>the Center</w:t>
      </w:r>
    </w:p>
    <w:p w:rsidR="00424443" w:rsidRPr="008C2E57" w:rsidRDefault="00424443" w:rsidP="00424443">
      <w:pPr>
        <w:pStyle w:val="a3"/>
        <w:spacing w:after="0" w:line="240" w:lineRule="auto"/>
        <w:rPr>
          <w:rFonts w:ascii="Times New Roman" w:hAnsi="Times New Roman" w:cs="Times New Roman"/>
          <w:b/>
          <w:sz w:val="28"/>
          <w:szCs w:val="28"/>
        </w:rPr>
      </w:pPr>
    </w:p>
    <w:p w:rsidR="009C3558" w:rsidRPr="008C2E57" w:rsidRDefault="009C3558" w:rsidP="00140975">
      <w:pPr>
        <w:pStyle w:val="a3"/>
        <w:numPr>
          <w:ilvl w:val="1"/>
          <w:numId w:val="3"/>
        </w:numPr>
        <w:spacing w:after="0" w:line="240" w:lineRule="auto"/>
        <w:jc w:val="both"/>
        <w:rPr>
          <w:rFonts w:ascii="Times New Roman" w:hAnsi="Times New Roman" w:cs="Times New Roman"/>
          <w:sz w:val="28"/>
          <w:szCs w:val="28"/>
        </w:rPr>
      </w:pPr>
      <w:r w:rsidRPr="008C2E57">
        <w:rPr>
          <w:rFonts w:ascii="Times New Roman" w:hAnsi="Times New Roman" w:cs="Times New Roman"/>
          <w:sz w:val="28"/>
          <w:szCs w:val="28"/>
        </w:rPr>
        <w:t xml:space="preserve">The main objectives of </w:t>
      </w:r>
      <w:r w:rsidR="00F61A88" w:rsidRPr="008C2E57">
        <w:rPr>
          <w:rFonts w:ascii="Times New Roman" w:hAnsi="Times New Roman" w:cs="Times New Roman"/>
          <w:sz w:val="28"/>
          <w:szCs w:val="28"/>
        </w:rPr>
        <w:t xml:space="preserve">the Center </w:t>
      </w:r>
      <w:r w:rsidRPr="008C2E57">
        <w:rPr>
          <w:rFonts w:ascii="Times New Roman" w:hAnsi="Times New Roman" w:cs="Times New Roman"/>
          <w:sz w:val="28"/>
          <w:szCs w:val="28"/>
        </w:rPr>
        <w:t>are:</w:t>
      </w:r>
    </w:p>
    <w:p w:rsidR="00140975" w:rsidRPr="008C2E57" w:rsidRDefault="00140975"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2.1.1. </w:t>
      </w:r>
      <w:r w:rsidR="00B278F7" w:rsidRPr="008C2E57">
        <w:rPr>
          <w:rFonts w:ascii="Times New Roman" w:hAnsi="Times New Roman" w:cs="Times New Roman"/>
          <w:sz w:val="28"/>
          <w:szCs w:val="28"/>
        </w:rPr>
        <w:t xml:space="preserve">Training </w:t>
      </w:r>
      <w:r w:rsidR="00F51F93" w:rsidRPr="008C2E57">
        <w:rPr>
          <w:rFonts w:ascii="Times New Roman" w:hAnsi="Times New Roman" w:cs="Times New Roman"/>
          <w:sz w:val="28"/>
          <w:szCs w:val="28"/>
        </w:rPr>
        <w:t xml:space="preserve">and advanced training of court staff </w:t>
      </w:r>
      <w:r w:rsidR="007072BD" w:rsidRPr="008C2E57">
        <w:rPr>
          <w:rFonts w:ascii="Times New Roman" w:hAnsi="Times New Roman" w:cs="Times New Roman"/>
          <w:sz w:val="28"/>
          <w:szCs w:val="28"/>
        </w:rPr>
        <w:t xml:space="preserve">and </w:t>
      </w:r>
      <w:r w:rsidR="00F51F93"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00C22948" w:rsidRPr="008C2E57">
        <w:rPr>
          <w:rFonts w:ascii="Times New Roman" w:hAnsi="Times New Roman" w:cs="Times New Roman"/>
          <w:sz w:val="28"/>
          <w:szCs w:val="28"/>
        </w:rPr>
        <w:t xml:space="preserve">, taking into account their needs </w:t>
      </w:r>
      <w:r w:rsidR="007072BD" w:rsidRPr="008C2E57">
        <w:rPr>
          <w:rFonts w:ascii="Times New Roman" w:hAnsi="Times New Roman" w:cs="Times New Roman"/>
          <w:sz w:val="28"/>
          <w:szCs w:val="28"/>
        </w:rPr>
        <w:t xml:space="preserve">and </w:t>
      </w:r>
      <w:r w:rsidR="00C22948" w:rsidRPr="008C2E57">
        <w:rPr>
          <w:rFonts w:ascii="Times New Roman" w:hAnsi="Times New Roman" w:cs="Times New Roman"/>
          <w:sz w:val="28"/>
          <w:szCs w:val="28"/>
        </w:rPr>
        <w:t xml:space="preserve">priority areas of development and operation of the courts and the </w:t>
      </w:r>
      <w:r w:rsidR="00F917FE" w:rsidRPr="008C2E57">
        <w:rPr>
          <w:rFonts w:ascii="Times New Roman" w:hAnsi="Times New Roman" w:cs="Times New Roman"/>
          <w:sz w:val="28"/>
          <w:szCs w:val="28"/>
        </w:rPr>
        <w:t>Service</w:t>
      </w:r>
      <w:r w:rsidR="00F51F93" w:rsidRPr="008C2E57">
        <w:rPr>
          <w:rFonts w:ascii="Times New Roman" w:hAnsi="Times New Roman" w:cs="Times New Roman"/>
          <w:sz w:val="28"/>
          <w:szCs w:val="28"/>
        </w:rPr>
        <w:t>.</w:t>
      </w:r>
    </w:p>
    <w:p w:rsidR="00B94980" w:rsidRPr="008C2E57" w:rsidRDefault="00C22948"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2.1.2. </w:t>
      </w:r>
      <w:r w:rsidR="00B94980" w:rsidRPr="008C2E57">
        <w:rPr>
          <w:rFonts w:ascii="Times New Roman" w:hAnsi="Times New Roman" w:cs="Times New Roman"/>
          <w:sz w:val="28"/>
          <w:szCs w:val="28"/>
        </w:rPr>
        <w:t xml:space="preserve">Coordination of activities of regional branches of the National School of Judges of Ukraine </w:t>
      </w:r>
      <w:r w:rsidR="00553F71" w:rsidRPr="008C2E57">
        <w:rPr>
          <w:rFonts w:ascii="Times New Roman" w:hAnsi="Times New Roman" w:cs="Times New Roman"/>
          <w:sz w:val="28"/>
          <w:szCs w:val="28"/>
        </w:rPr>
        <w:t xml:space="preserve">and departments of </w:t>
      </w:r>
      <w:r w:rsidR="00B94980" w:rsidRPr="008C2E57">
        <w:rPr>
          <w:rFonts w:ascii="Times New Roman" w:hAnsi="Times New Roman" w:cs="Times New Roman"/>
          <w:sz w:val="28"/>
          <w:szCs w:val="28"/>
        </w:rPr>
        <w:t xml:space="preserve">court staff training </w:t>
      </w:r>
      <w:r w:rsidR="00553F71" w:rsidRPr="008C2E57">
        <w:rPr>
          <w:rFonts w:ascii="Times New Roman" w:hAnsi="Times New Roman" w:cs="Times New Roman"/>
          <w:sz w:val="28"/>
          <w:szCs w:val="28"/>
        </w:rPr>
        <w:t xml:space="preserve">and </w:t>
      </w:r>
      <w:r w:rsidR="001072F7" w:rsidRPr="008C2E57">
        <w:rPr>
          <w:rFonts w:ascii="Times New Roman" w:hAnsi="Times New Roman" w:cs="Times New Roman"/>
          <w:sz w:val="28"/>
          <w:szCs w:val="28"/>
        </w:rPr>
        <w:t xml:space="preserve">initial training of judges </w:t>
      </w:r>
      <w:r w:rsidR="00B94980" w:rsidRPr="008C2E57">
        <w:rPr>
          <w:rFonts w:ascii="Times New Roman" w:hAnsi="Times New Roman" w:cs="Times New Roman"/>
          <w:sz w:val="28"/>
          <w:szCs w:val="28"/>
        </w:rPr>
        <w:t xml:space="preserve">of the National School of Judges of Ukraine </w:t>
      </w:r>
      <w:r w:rsidR="00756D39" w:rsidRPr="008C2E57">
        <w:rPr>
          <w:rFonts w:ascii="Times New Roman" w:hAnsi="Times New Roman" w:cs="Times New Roman"/>
          <w:sz w:val="28"/>
          <w:szCs w:val="28"/>
        </w:rPr>
        <w:t xml:space="preserve">in terms of training and advanced training of </w:t>
      </w:r>
      <w:r w:rsidR="00605997" w:rsidRPr="008C2E57">
        <w:rPr>
          <w:rFonts w:ascii="Times New Roman" w:hAnsi="Times New Roman" w:cs="Times New Roman"/>
          <w:sz w:val="28"/>
          <w:szCs w:val="28"/>
        </w:rPr>
        <w:t xml:space="preserve">court staff and </w:t>
      </w:r>
      <w:r w:rsidR="00756D39" w:rsidRPr="008C2E57">
        <w:rPr>
          <w:rFonts w:ascii="Times New Roman" w:hAnsi="Times New Roman" w:cs="Times New Roman"/>
          <w:sz w:val="28"/>
          <w:szCs w:val="28"/>
        </w:rPr>
        <w:t xml:space="preserve">employees of </w:t>
      </w:r>
      <w:r w:rsidR="00605997" w:rsidRPr="008C2E57">
        <w:rPr>
          <w:rFonts w:ascii="Times New Roman" w:hAnsi="Times New Roman" w:cs="Times New Roman"/>
          <w:sz w:val="28"/>
          <w:szCs w:val="28"/>
        </w:rPr>
        <w:t xml:space="preserve">the </w:t>
      </w:r>
      <w:r w:rsidR="00F917FE" w:rsidRPr="008C2E57">
        <w:rPr>
          <w:rFonts w:ascii="Times New Roman" w:hAnsi="Times New Roman" w:cs="Times New Roman"/>
          <w:sz w:val="28"/>
          <w:szCs w:val="28"/>
        </w:rPr>
        <w:t>Service</w:t>
      </w:r>
      <w:r w:rsidR="00756D39" w:rsidRPr="008C2E57">
        <w:rPr>
          <w:rFonts w:ascii="Times New Roman" w:hAnsi="Times New Roman" w:cs="Times New Roman"/>
          <w:sz w:val="28"/>
          <w:szCs w:val="28"/>
        </w:rPr>
        <w:t>.</w:t>
      </w:r>
    </w:p>
    <w:p w:rsidR="00CF556C" w:rsidRPr="008C2E57" w:rsidRDefault="00CF556C"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2.1.3. Determining, jointly with the staffs of local and appellate courts, the High Anti-Corruption Court, the Supreme Court</w:t>
      </w:r>
      <w:r w:rsidR="00B278F7" w:rsidRPr="008C2E57">
        <w:rPr>
          <w:rFonts w:ascii="Times New Roman" w:hAnsi="Times New Roman" w:cs="Times New Roman"/>
          <w:sz w:val="28"/>
          <w:szCs w:val="28"/>
        </w:rPr>
        <w:t xml:space="preserve">, and the Judicial Protection Service, </w:t>
      </w:r>
      <w:r w:rsidR="00553F71" w:rsidRPr="008C2E57">
        <w:rPr>
          <w:rFonts w:ascii="Times New Roman" w:hAnsi="Times New Roman" w:cs="Times New Roman"/>
          <w:sz w:val="28"/>
          <w:szCs w:val="28"/>
        </w:rPr>
        <w:t xml:space="preserve">the main needs and </w:t>
      </w:r>
      <w:r w:rsidRPr="008C2E57">
        <w:rPr>
          <w:rFonts w:ascii="Times New Roman" w:hAnsi="Times New Roman" w:cs="Times New Roman"/>
          <w:sz w:val="28"/>
          <w:szCs w:val="28"/>
        </w:rPr>
        <w:t xml:space="preserve">areas of training and professional development of the relevant categories of </w:t>
      </w:r>
      <w:r w:rsidR="00553F71" w:rsidRPr="008C2E57">
        <w:rPr>
          <w:rFonts w:ascii="Times New Roman" w:hAnsi="Times New Roman" w:cs="Times New Roman"/>
          <w:sz w:val="28"/>
          <w:szCs w:val="28"/>
        </w:rPr>
        <w:t xml:space="preserve">court staff and </w:t>
      </w:r>
      <w:r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Pr="008C2E57">
        <w:rPr>
          <w:rFonts w:ascii="Times New Roman" w:hAnsi="Times New Roman" w:cs="Times New Roman"/>
          <w:sz w:val="28"/>
          <w:szCs w:val="28"/>
        </w:rPr>
        <w:t>.</w:t>
      </w:r>
    </w:p>
    <w:p w:rsidR="00C22948" w:rsidRPr="008C2E57" w:rsidRDefault="00CF556C"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2.1.4. </w:t>
      </w:r>
      <w:r w:rsidR="00B94980" w:rsidRPr="008C2E57">
        <w:rPr>
          <w:rFonts w:ascii="Times New Roman" w:hAnsi="Times New Roman" w:cs="Times New Roman"/>
          <w:sz w:val="28"/>
          <w:szCs w:val="28"/>
        </w:rPr>
        <w:t xml:space="preserve">Ensure unity (unification), predictability and </w:t>
      </w:r>
      <w:r w:rsidR="00756D39" w:rsidRPr="008C2E57">
        <w:rPr>
          <w:rFonts w:ascii="Times New Roman" w:hAnsi="Times New Roman" w:cs="Times New Roman"/>
          <w:sz w:val="28"/>
          <w:szCs w:val="28"/>
        </w:rPr>
        <w:t xml:space="preserve">practical </w:t>
      </w:r>
      <w:r w:rsidR="00B94980" w:rsidRPr="008C2E57">
        <w:rPr>
          <w:rFonts w:ascii="Times New Roman" w:hAnsi="Times New Roman" w:cs="Times New Roman"/>
          <w:sz w:val="28"/>
          <w:szCs w:val="28"/>
        </w:rPr>
        <w:t xml:space="preserve">orientation of </w:t>
      </w:r>
      <w:r w:rsidR="00AB69DD" w:rsidRPr="008C2E57">
        <w:rPr>
          <w:rFonts w:ascii="Times New Roman" w:hAnsi="Times New Roman" w:cs="Times New Roman"/>
          <w:sz w:val="28"/>
          <w:szCs w:val="28"/>
        </w:rPr>
        <w:t xml:space="preserve">training and </w:t>
      </w:r>
      <w:r w:rsidR="00124731" w:rsidRPr="008C2E57">
        <w:rPr>
          <w:rFonts w:ascii="Times New Roman" w:hAnsi="Times New Roman" w:cs="Times New Roman"/>
          <w:sz w:val="28"/>
          <w:szCs w:val="28"/>
        </w:rPr>
        <w:t xml:space="preserve">advanced training programs </w:t>
      </w:r>
      <w:r w:rsidR="00AB69DD" w:rsidRPr="008C2E57">
        <w:rPr>
          <w:rFonts w:ascii="Times New Roman" w:hAnsi="Times New Roman" w:cs="Times New Roman"/>
          <w:sz w:val="28"/>
          <w:szCs w:val="28"/>
        </w:rPr>
        <w:t xml:space="preserve">for court staff and </w:t>
      </w:r>
      <w:r w:rsidR="00124731"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00124731" w:rsidRPr="008C2E57">
        <w:rPr>
          <w:rFonts w:ascii="Times New Roman" w:hAnsi="Times New Roman" w:cs="Times New Roman"/>
          <w:sz w:val="28"/>
          <w:szCs w:val="28"/>
        </w:rPr>
        <w:t xml:space="preserve">, and create a database of </w:t>
      </w:r>
      <w:r w:rsidR="00AB69DD" w:rsidRPr="008C2E57">
        <w:rPr>
          <w:rFonts w:ascii="Times New Roman" w:hAnsi="Times New Roman" w:cs="Times New Roman"/>
          <w:sz w:val="28"/>
          <w:szCs w:val="28"/>
        </w:rPr>
        <w:t xml:space="preserve">relevant courses and </w:t>
      </w:r>
      <w:r w:rsidR="00642321" w:rsidRPr="008C2E57">
        <w:rPr>
          <w:rFonts w:ascii="Times New Roman" w:hAnsi="Times New Roman" w:cs="Times New Roman"/>
          <w:sz w:val="28"/>
          <w:szCs w:val="28"/>
        </w:rPr>
        <w:t>training</w:t>
      </w:r>
      <w:r w:rsidR="00AB69DD" w:rsidRPr="008C2E57">
        <w:rPr>
          <w:rFonts w:ascii="Times New Roman" w:hAnsi="Times New Roman" w:cs="Times New Roman"/>
          <w:sz w:val="28"/>
          <w:szCs w:val="28"/>
        </w:rPr>
        <w:t xml:space="preserve"> programs</w:t>
      </w:r>
      <w:r w:rsidR="00124731" w:rsidRPr="008C2E57">
        <w:rPr>
          <w:rFonts w:ascii="Times New Roman" w:hAnsi="Times New Roman" w:cs="Times New Roman"/>
          <w:sz w:val="28"/>
          <w:szCs w:val="28"/>
        </w:rPr>
        <w:t>.</w:t>
      </w:r>
    </w:p>
    <w:p w:rsidR="00F24460" w:rsidRPr="008C2E57" w:rsidRDefault="00CF556C"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2.1.5. </w:t>
      </w:r>
      <w:r w:rsidR="009D2025" w:rsidRPr="008C2E57">
        <w:rPr>
          <w:rFonts w:ascii="Times New Roman" w:hAnsi="Times New Roman" w:cs="Times New Roman"/>
          <w:sz w:val="28"/>
          <w:szCs w:val="28"/>
        </w:rPr>
        <w:t xml:space="preserve">Introduce </w:t>
      </w:r>
      <w:r w:rsidR="00F24460" w:rsidRPr="008C2E57">
        <w:rPr>
          <w:rFonts w:ascii="Times New Roman" w:hAnsi="Times New Roman" w:cs="Times New Roman"/>
          <w:sz w:val="28"/>
          <w:szCs w:val="28"/>
        </w:rPr>
        <w:t xml:space="preserve">modern methods and interactive forms of teaching using innovative technologies and computer equipment in </w:t>
      </w:r>
      <w:r w:rsidR="009D2025" w:rsidRPr="008C2E57">
        <w:rPr>
          <w:rFonts w:ascii="Times New Roman" w:hAnsi="Times New Roman" w:cs="Times New Roman"/>
          <w:sz w:val="28"/>
          <w:szCs w:val="28"/>
        </w:rPr>
        <w:t xml:space="preserve">the training of court staff and </w:t>
      </w:r>
      <w:r w:rsidR="00F24460"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 xml:space="preserve">Service </w:t>
      </w:r>
      <w:r w:rsidR="00756D39" w:rsidRPr="008C2E57">
        <w:rPr>
          <w:rFonts w:ascii="Times New Roman" w:hAnsi="Times New Roman" w:cs="Times New Roman"/>
          <w:sz w:val="28"/>
          <w:szCs w:val="28"/>
        </w:rPr>
        <w:t>to acquire and improve the knowledge, skills and abilities necessary for the successful performance of their duties.</w:t>
      </w:r>
    </w:p>
    <w:p w:rsidR="00F51F93" w:rsidRPr="008C2E57" w:rsidRDefault="00CF556C"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2.1.6. </w:t>
      </w:r>
      <w:r w:rsidR="00124731" w:rsidRPr="008C2E57">
        <w:rPr>
          <w:rFonts w:ascii="Times New Roman" w:hAnsi="Times New Roman" w:cs="Times New Roman"/>
          <w:sz w:val="28"/>
          <w:szCs w:val="28"/>
        </w:rPr>
        <w:t xml:space="preserve">Providing </w:t>
      </w:r>
      <w:r w:rsidR="00F10D8A" w:rsidRPr="008C2E57">
        <w:rPr>
          <w:rFonts w:ascii="Times New Roman" w:hAnsi="Times New Roman" w:cs="Times New Roman"/>
          <w:sz w:val="28"/>
          <w:szCs w:val="28"/>
        </w:rPr>
        <w:t xml:space="preserve">training activities </w:t>
      </w:r>
      <w:r w:rsidR="00C22948" w:rsidRPr="008C2E57">
        <w:rPr>
          <w:rFonts w:ascii="Times New Roman" w:hAnsi="Times New Roman" w:cs="Times New Roman"/>
          <w:sz w:val="28"/>
          <w:szCs w:val="28"/>
        </w:rPr>
        <w:t xml:space="preserve">with </w:t>
      </w:r>
      <w:r w:rsidR="00124731" w:rsidRPr="008C2E57">
        <w:rPr>
          <w:rFonts w:ascii="Times New Roman" w:hAnsi="Times New Roman" w:cs="Times New Roman"/>
          <w:sz w:val="28"/>
          <w:szCs w:val="28"/>
        </w:rPr>
        <w:t xml:space="preserve">methodological </w:t>
      </w:r>
      <w:r w:rsidR="00756D39" w:rsidRPr="008C2E57">
        <w:rPr>
          <w:rFonts w:ascii="Times New Roman" w:hAnsi="Times New Roman" w:cs="Times New Roman"/>
          <w:sz w:val="28"/>
          <w:szCs w:val="28"/>
        </w:rPr>
        <w:t xml:space="preserve">materials, in particular, </w:t>
      </w:r>
      <w:r w:rsidR="00124731" w:rsidRPr="008C2E57">
        <w:rPr>
          <w:rFonts w:ascii="Times New Roman" w:hAnsi="Times New Roman" w:cs="Times New Roman"/>
          <w:sz w:val="28"/>
          <w:szCs w:val="28"/>
        </w:rPr>
        <w:t>manuals</w:t>
      </w:r>
      <w:r w:rsidR="00C22948" w:rsidRPr="008C2E57">
        <w:rPr>
          <w:rFonts w:ascii="Times New Roman" w:hAnsi="Times New Roman" w:cs="Times New Roman"/>
          <w:sz w:val="28"/>
          <w:szCs w:val="28"/>
        </w:rPr>
        <w:t xml:space="preserve">, </w:t>
      </w:r>
      <w:r w:rsidR="00124731" w:rsidRPr="008C2E57">
        <w:rPr>
          <w:rFonts w:ascii="Times New Roman" w:hAnsi="Times New Roman" w:cs="Times New Roman"/>
          <w:sz w:val="28"/>
          <w:szCs w:val="28"/>
        </w:rPr>
        <w:t xml:space="preserve">analytical reviews, recommendations </w:t>
      </w:r>
      <w:r w:rsidR="00C22948" w:rsidRPr="008C2E57">
        <w:rPr>
          <w:rFonts w:ascii="Times New Roman" w:hAnsi="Times New Roman" w:cs="Times New Roman"/>
          <w:sz w:val="28"/>
          <w:szCs w:val="28"/>
        </w:rPr>
        <w:t xml:space="preserve">for improving the professional training of </w:t>
      </w:r>
      <w:r w:rsidR="00EA48C9" w:rsidRPr="008C2E57">
        <w:rPr>
          <w:rFonts w:ascii="Times New Roman" w:hAnsi="Times New Roman" w:cs="Times New Roman"/>
          <w:sz w:val="28"/>
          <w:szCs w:val="28"/>
        </w:rPr>
        <w:t xml:space="preserve">court staff and </w:t>
      </w:r>
      <w:r w:rsidR="00C22948"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 xml:space="preserve">Service </w:t>
      </w:r>
      <w:r w:rsidR="00124731" w:rsidRPr="008C2E57">
        <w:rPr>
          <w:rFonts w:ascii="Times New Roman" w:hAnsi="Times New Roman" w:cs="Times New Roman"/>
          <w:sz w:val="28"/>
          <w:szCs w:val="28"/>
        </w:rPr>
        <w:t>in accordance with the best international practices.</w:t>
      </w:r>
    </w:p>
    <w:p w:rsidR="00D962CB" w:rsidRPr="008C2E57" w:rsidRDefault="00CF556C"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2.1.7. </w:t>
      </w:r>
      <w:r w:rsidR="00D962CB" w:rsidRPr="008C2E57">
        <w:rPr>
          <w:rFonts w:ascii="Times New Roman" w:hAnsi="Times New Roman" w:cs="Times New Roman"/>
          <w:sz w:val="28"/>
          <w:szCs w:val="28"/>
        </w:rPr>
        <w:t xml:space="preserve">Monitoring the successful implementation of training programs and advanced training of court staff </w:t>
      </w:r>
      <w:r w:rsidR="003F449D" w:rsidRPr="008C2E57">
        <w:rPr>
          <w:rFonts w:ascii="Times New Roman" w:hAnsi="Times New Roman" w:cs="Times New Roman"/>
          <w:sz w:val="28"/>
          <w:szCs w:val="28"/>
        </w:rPr>
        <w:t xml:space="preserve">and </w:t>
      </w:r>
      <w:r w:rsidR="00D962CB" w:rsidRPr="008C2E57">
        <w:rPr>
          <w:rFonts w:ascii="Times New Roman" w:hAnsi="Times New Roman" w:cs="Times New Roman"/>
          <w:sz w:val="28"/>
          <w:szCs w:val="28"/>
        </w:rPr>
        <w:t xml:space="preserve">employees of </w:t>
      </w:r>
      <w:r w:rsidR="00F917FE" w:rsidRPr="008C2E57">
        <w:rPr>
          <w:rFonts w:ascii="Times New Roman" w:hAnsi="Times New Roman" w:cs="Times New Roman"/>
          <w:sz w:val="28"/>
          <w:szCs w:val="28"/>
        </w:rPr>
        <w:t>the Service</w:t>
      </w:r>
      <w:r w:rsidR="00D962CB" w:rsidRPr="008C2E57">
        <w:rPr>
          <w:rFonts w:ascii="Times New Roman" w:hAnsi="Times New Roman" w:cs="Times New Roman"/>
          <w:sz w:val="28"/>
          <w:szCs w:val="28"/>
        </w:rPr>
        <w:t>.</w:t>
      </w:r>
    </w:p>
    <w:p w:rsidR="00ED25C9" w:rsidRPr="008C2E57" w:rsidRDefault="00D962CB"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2.1.8. </w:t>
      </w:r>
      <w:r w:rsidR="00756D39" w:rsidRPr="008C2E57">
        <w:rPr>
          <w:rFonts w:ascii="Times New Roman" w:hAnsi="Times New Roman" w:cs="Times New Roman"/>
          <w:sz w:val="28"/>
          <w:szCs w:val="28"/>
        </w:rPr>
        <w:t xml:space="preserve">Ensure monitoring </w:t>
      </w:r>
      <w:r w:rsidR="00ED25C9" w:rsidRPr="008C2E57">
        <w:rPr>
          <w:rFonts w:ascii="Times New Roman" w:hAnsi="Times New Roman" w:cs="Times New Roman"/>
          <w:sz w:val="28"/>
          <w:szCs w:val="28"/>
        </w:rPr>
        <w:t xml:space="preserve">and evaluation of the quality of training of </w:t>
      </w:r>
      <w:r w:rsidR="001C0306" w:rsidRPr="008C2E57">
        <w:rPr>
          <w:rFonts w:ascii="Times New Roman" w:hAnsi="Times New Roman" w:cs="Times New Roman"/>
          <w:sz w:val="28"/>
          <w:szCs w:val="28"/>
        </w:rPr>
        <w:t xml:space="preserve">court staff and </w:t>
      </w:r>
      <w:r w:rsidR="00ED25C9"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 xml:space="preserve">Service </w:t>
      </w:r>
      <w:r w:rsidR="00ED25C9" w:rsidRPr="008C2E57">
        <w:rPr>
          <w:rFonts w:ascii="Times New Roman" w:hAnsi="Times New Roman" w:cs="Times New Roman"/>
          <w:sz w:val="28"/>
          <w:szCs w:val="28"/>
        </w:rPr>
        <w:t>and improve their skills.</w:t>
      </w:r>
    </w:p>
    <w:p w:rsidR="00D962CB" w:rsidRPr="008C2E57" w:rsidRDefault="00D962CB"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lastRenderedPageBreak/>
        <w:t xml:space="preserve">2.1.9. Organizing and holding </w:t>
      </w:r>
      <w:r w:rsidR="00BF24A7" w:rsidRPr="008C2E57">
        <w:rPr>
          <w:rFonts w:ascii="Times New Roman" w:hAnsi="Times New Roman" w:cs="Times New Roman"/>
          <w:sz w:val="28"/>
          <w:szCs w:val="28"/>
        </w:rPr>
        <w:t xml:space="preserve">international and national round tables, forums and </w:t>
      </w:r>
      <w:r w:rsidRPr="008C2E57">
        <w:rPr>
          <w:rFonts w:ascii="Times New Roman" w:hAnsi="Times New Roman" w:cs="Times New Roman"/>
          <w:sz w:val="28"/>
          <w:szCs w:val="28"/>
        </w:rPr>
        <w:t xml:space="preserve">conferences, etc. in cooperation with other </w:t>
      </w:r>
      <w:r w:rsidR="00BF24A7" w:rsidRPr="008C2E57">
        <w:rPr>
          <w:rFonts w:ascii="Times New Roman" w:hAnsi="Times New Roman" w:cs="Times New Roman"/>
          <w:sz w:val="28"/>
          <w:szCs w:val="28"/>
        </w:rPr>
        <w:t>structural subdivisions of the</w:t>
      </w:r>
      <w:r w:rsidR="004D113D">
        <w:rPr>
          <w:rFonts w:ascii="Times New Roman" w:hAnsi="Times New Roman" w:cs="Times New Roman"/>
          <w:sz w:val="28"/>
          <w:szCs w:val="28"/>
        </w:rPr>
        <w:t>NSJU</w:t>
      </w:r>
      <w:r w:rsidR="00BF24A7" w:rsidRPr="008C2E57">
        <w:rPr>
          <w:rFonts w:ascii="Times New Roman" w:hAnsi="Times New Roman" w:cs="Times New Roman"/>
          <w:sz w:val="28"/>
          <w:szCs w:val="28"/>
        </w:rPr>
        <w:t xml:space="preserve"> and courts</w:t>
      </w:r>
      <w:r w:rsidRPr="008C2E57">
        <w:rPr>
          <w:rFonts w:ascii="Times New Roman" w:hAnsi="Times New Roman" w:cs="Times New Roman"/>
          <w:sz w:val="28"/>
          <w:szCs w:val="28"/>
        </w:rPr>
        <w:t>.</w:t>
      </w:r>
    </w:p>
    <w:p w:rsidR="00D962CB" w:rsidRPr="008C2E57" w:rsidRDefault="00D962CB"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2.1.10. Organization of interaction with other structural subdivisions of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to check the readiness of the educational, methodological and logistical support of the educational process of the Center.</w:t>
      </w:r>
    </w:p>
    <w:p w:rsidR="00D962CB" w:rsidRPr="008C2E57" w:rsidRDefault="00D962CB" w:rsidP="00AF5062">
      <w:pPr>
        <w:spacing w:after="0" w:line="240" w:lineRule="auto"/>
        <w:ind w:firstLine="567"/>
        <w:jc w:val="both"/>
        <w:rPr>
          <w:rFonts w:ascii="Times New Roman" w:hAnsi="Times New Roman" w:cs="Times New Roman"/>
          <w:sz w:val="28"/>
          <w:szCs w:val="28"/>
        </w:rPr>
      </w:pPr>
    </w:p>
    <w:p w:rsidR="00756D39" w:rsidRPr="008C2E57" w:rsidRDefault="00CF556C"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 In accordance with the objectives, the </w:t>
      </w:r>
      <w:r w:rsidR="00D962CB" w:rsidRPr="008C2E57">
        <w:rPr>
          <w:rFonts w:ascii="Times New Roman" w:hAnsi="Times New Roman" w:cs="Times New Roman"/>
          <w:sz w:val="28"/>
          <w:szCs w:val="28"/>
        </w:rPr>
        <w:t>Center shall perform the following functions:</w:t>
      </w:r>
    </w:p>
    <w:p w:rsidR="00B278F7" w:rsidRPr="008C2E57" w:rsidRDefault="00D962CB"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2.2.1. </w:t>
      </w:r>
      <w:r w:rsidR="00B278F7" w:rsidRPr="008C2E57">
        <w:rPr>
          <w:rFonts w:ascii="Times New Roman" w:hAnsi="Times New Roman" w:cs="Times New Roman"/>
          <w:sz w:val="28"/>
          <w:szCs w:val="28"/>
        </w:rPr>
        <w:t xml:space="preserve">Organizes and conducts training and advanced training of </w:t>
      </w:r>
      <w:r w:rsidR="003D7D5F" w:rsidRPr="008C2E57">
        <w:rPr>
          <w:rFonts w:ascii="Times New Roman" w:hAnsi="Times New Roman" w:cs="Times New Roman"/>
          <w:sz w:val="28"/>
          <w:szCs w:val="28"/>
        </w:rPr>
        <w:t xml:space="preserve">court staff and </w:t>
      </w:r>
      <w:r w:rsidR="00B278F7"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 xml:space="preserve">Service </w:t>
      </w:r>
      <w:r w:rsidR="003D7D5F" w:rsidRPr="008C2E57">
        <w:rPr>
          <w:rFonts w:ascii="Times New Roman" w:hAnsi="Times New Roman" w:cs="Times New Roman"/>
          <w:sz w:val="28"/>
          <w:szCs w:val="28"/>
        </w:rPr>
        <w:t xml:space="preserve">taking into account their needs and </w:t>
      </w:r>
      <w:r w:rsidR="00B278F7" w:rsidRPr="008C2E57">
        <w:rPr>
          <w:rFonts w:ascii="Times New Roman" w:hAnsi="Times New Roman" w:cs="Times New Roman"/>
          <w:sz w:val="28"/>
          <w:szCs w:val="28"/>
        </w:rPr>
        <w:t xml:space="preserve">priority areas of </w:t>
      </w:r>
      <w:r w:rsidR="003D7D5F" w:rsidRPr="008C2E57">
        <w:rPr>
          <w:rFonts w:ascii="Times New Roman" w:hAnsi="Times New Roman" w:cs="Times New Roman"/>
          <w:sz w:val="28"/>
          <w:szCs w:val="28"/>
        </w:rPr>
        <w:t xml:space="preserve">development and operation of the courts and the </w:t>
      </w:r>
      <w:r w:rsidR="00F917FE" w:rsidRPr="008C2E57">
        <w:rPr>
          <w:rFonts w:ascii="Times New Roman" w:hAnsi="Times New Roman" w:cs="Times New Roman"/>
          <w:sz w:val="28"/>
          <w:szCs w:val="28"/>
        </w:rPr>
        <w:t>Service</w:t>
      </w:r>
      <w:r w:rsidR="00B278F7" w:rsidRPr="008C2E57">
        <w:rPr>
          <w:rFonts w:ascii="Times New Roman" w:hAnsi="Times New Roman" w:cs="Times New Roman"/>
          <w:sz w:val="28"/>
          <w:szCs w:val="28"/>
        </w:rPr>
        <w:t>.</w:t>
      </w:r>
    </w:p>
    <w:p w:rsidR="00F24460" w:rsidRPr="008C2E57" w:rsidRDefault="00B278F7"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2.2.2. Coordinates and ensures approval of </w:t>
      </w:r>
      <w:r w:rsidR="00BD191D" w:rsidRPr="008C2E57">
        <w:rPr>
          <w:rFonts w:ascii="Times New Roman" w:hAnsi="Times New Roman" w:cs="Times New Roman"/>
          <w:sz w:val="28"/>
          <w:szCs w:val="28"/>
        </w:rPr>
        <w:t xml:space="preserve">plans, schedules, and training </w:t>
      </w:r>
      <w:r w:rsidRPr="008C2E57">
        <w:rPr>
          <w:rFonts w:ascii="Times New Roman" w:hAnsi="Times New Roman" w:cs="Times New Roman"/>
          <w:sz w:val="28"/>
          <w:szCs w:val="28"/>
        </w:rPr>
        <w:t xml:space="preserve">programs for training and advanced training of relevant categories of </w:t>
      </w:r>
      <w:r w:rsidR="00BD191D" w:rsidRPr="008C2E57">
        <w:rPr>
          <w:rFonts w:ascii="Times New Roman" w:hAnsi="Times New Roman" w:cs="Times New Roman"/>
          <w:sz w:val="28"/>
          <w:szCs w:val="28"/>
        </w:rPr>
        <w:t xml:space="preserve">court staff and </w:t>
      </w:r>
      <w:r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00996D00" w:rsidRPr="008C2E57">
        <w:rPr>
          <w:rFonts w:ascii="Times New Roman" w:hAnsi="Times New Roman" w:cs="Times New Roman"/>
          <w:sz w:val="28"/>
          <w:szCs w:val="28"/>
        </w:rPr>
        <w:t>.</w:t>
      </w:r>
    </w:p>
    <w:p w:rsidR="00996D00" w:rsidRPr="008C2E57" w:rsidRDefault="00B278F7"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2.2.3 </w:t>
      </w:r>
      <w:r w:rsidR="00BD191D" w:rsidRPr="008C2E57">
        <w:rPr>
          <w:rFonts w:ascii="Times New Roman" w:hAnsi="Times New Roman" w:cs="Times New Roman"/>
          <w:sz w:val="28"/>
          <w:szCs w:val="28"/>
        </w:rPr>
        <w:t>Organizes</w:t>
      </w:r>
      <w:r w:rsidR="00865C0D" w:rsidRPr="008C2E57">
        <w:rPr>
          <w:rFonts w:ascii="Times New Roman" w:hAnsi="Times New Roman" w:cs="Times New Roman"/>
          <w:sz w:val="28"/>
          <w:szCs w:val="28"/>
        </w:rPr>
        <w:t xml:space="preserve">, in </w:t>
      </w:r>
      <w:r w:rsidRPr="008C2E57">
        <w:rPr>
          <w:rFonts w:ascii="Times New Roman" w:hAnsi="Times New Roman" w:cs="Times New Roman"/>
          <w:sz w:val="28"/>
          <w:szCs w:val="28"/>
        </w:rPr>
        <w:t xml:space="preserve">cooperation with the relevant structural subdivisions of the National School of Judges, the staffs of local and appellate courts, the High Anti-Corruption Court, the Supreme Court, and the Court Security Service, </w:t>
      </w:r>
      <w:r w:rsidR="00996D00" w:rsidRPr="008C2E57">
        <w:rPr>
          <w:rFonts w:ascii="Times New Roman" w:hAnsi="Times New Roman" w:cs="Times New Roman"/>
          <w:sz w:val="28"/>
          <w:szCs w:val="28"/>
        </w:rPr>
        <w:t xml:space="preserve">the formation of groups of trainees from among court staff </w:t>
      </w:r>
      <w:r w:rsidR="00BD191D" w:rsidRPr="008C2E57">
        <w:rPr>
          <w:rFonts w:ascii="Times New Roman" w:hAnsi="Times New Roman" w:cs="Times New Roman"/>
          <w:sz w:val="28"/>
          <w:szCs w:val="28"/>
        </w:rPr>
        <w:t xml:space="preserve">and </w:t>
      </w:r>
      <w:r w:rsidR="00996D00"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00996D00" w:rsidRPr="008C2E57">
        <w:rPr>
          <w:rFonts w:ascii="Times New Roman" w:hAnsi="Times New Roman" w:cs="Times New Roman"/>
          <w:sz w:val="28"/>
          <w:szCs w:val="28"/>
        </w:rPr>
        <w:t>.</w:t>
      </w:r>
    </w:p>
    <w:p w:rsidR="00996D00" w:rsidRPr="008C2E57" w:rsidRDefault="00996D00"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2.2.4. Determines the forms of organization </w:t>
      </w:r>
      <w:r w:rsidR="00DF6A5A" w:rsidRPr="008C2E57">
        <w:rPr>
          <w:rFonts w:ascii="Times New Roman" w:hAnsi="Times New Roman" w:cs="Times New Roman"/>
          <w:sz w:val="28"/>
          <w:szCs w:val="28"/>
        </w:rPr>
        <w:t xml:space="preserve">and types of </w:t>
      </w:r>
      <w:r w:rsidRPr="008C2E57">
        <w:rPr>
          <w:rFonts w:ascii="Times New Roman" w:hAnsi="Times New Roman" w:cs="Times New Roman"/>
          <w:sz w:val="28"/>
          <w:szCs w:val="28"/>
        </w:rPr>
        <w:t xml:space="preserve">training and advanced training of </w:t>
      </w:r>
      <w:r w:rsidR="00DF6A5A" w:rsidRPr="008C2E57">
        <w:rPr>
          <w:rFonts w:ascii="Times New Roman" w:hAnsi="Times New Roman" w:cs="Times New Roman"/>
          <w:sz w:val="28"/>
          <w:szCs w:val="28"/>
        </w:rPr>
        <w:t xml:space="preserve">court staff and </w:t>
      </w:r>
      <w:r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Pr="008C2E57">
        <w:rPr>
          <w:rFonts w:ascii="Times New Roman" w:hAnsi="Times New Roman" w:cs="Times New Roman"/>
          <w:sz w:val="28"/>
          <w:szCs w:val="28"/>
        </w:rPr>
        <w:t>.</w:t>
      </w:r>
    </w:p>
    <w:p w:rsidR="00996D00" w:rsidRPr="008C2E57" w:rsidRDefault="00996D00"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2.2.5</w:t>
      </w:r>
      <w:r w:rsidR="00485B4D" w:rsidRPr="008C2E57">
        <w:rPr>
          <w:rFonts w:ascii="Times New Roman" w:hAnsi="Times New Roman" w:cs="Times New Roman"/>
          <w:sz w:val="28"/>
          <w:szCs w:val="28"/>
        </w:rPr>
        <w:t xml:space="preserve">. </w:t>
      </w:r>
      <w:r w:rsidR="00865C0D" w:rsidRPr="008C2E57">
        <w:rPr>
          <w:rFonts w:ascii="Times New Roman" w:hAnsi="Times New Roman" w:cs="Times New Roman"/>
          <w:sz w:val="28"/>
          <w:szCs w:val="28"/>
        </w:rPr>
        <w:t xml:space="preserve">In </w:t>
      </w:r>
      <w:r w:rsidR="00485B4D" w:rsidRPr="008C2E57">
        <w:rPr>
          <w:rFonts w:ascii="Times New Roman" w:hAnsi="Times New Roman" w:cs="Times New Roman"/>
          <w:sz w:val="28"/>
          <w:szCs w:val="28"/>
        </w:rPr>
        <w:t xml:space="preserve">cooperation with other subdivisions of the </w:t>
      </w:r>
      <w:r w:rsidR="004D113D">
        <w:rPr>
          <w:rFonts w:ascii="Times New Roman" w:hAnsi="Times New Roman" w:cs="Times New Roman"/>
          <w:sz w:val="28"/>
          <w:szCs w:val="28"/>
        </w:rPr>
        <w:t>NSJU</w:t>
      </w:r>
      <w:r w:rsidR="00DF6A5A" w:rsidRPr="008C2E57">
        <w:rPr>
          <w:rFonts w:ascii="Times New Roman" w:hAnsi="Times New Roman" w:cs="Times New Roman"/>
          <w:sz w:val="28"/>
          <w:szCs w:val="28"/>
        </w:rPr>
        <w:t xml:space="preserve">, organizes </w:t>
      </w:r>
      <w:r w:rsidR="00485B4D" w:rsidRPr="008C2E57">
        <w:rPr>
          <w:rFonts w:ascii="Times New Roman" w:hAnsi="Times New Roman" w:cs="Times New Roman"/>
          <w:sz w:val="28"/>
          <w:szCs w:val="28"/>
        </w:rPr>
        <w:t xml:space="preserve">scientific, methodological, material and technical support for the process of training and advanced training of </w:t>
      </w:r>
      <w:r w:rsidR="00DF6A5A" w:rsidRPr="008C2E57">
        <w:rPr>
          <w:rFonts w:ascii="Times New Roman" w:hAnsi="Times New Roman" w:cs="Times New Roman"/>
          <w:sz w:val="28"/>
          <w:szCs w:val="28"/>
        </w:rPr>
        <w:t xml:space="preserve">court staff and </w:t>
      </w:r>
      <w:r w:rsidR="00485B4D"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00485B4D" w:rsidRPr="008C2E57">
        <w:rPr>
          <w:rFonts w:ascii="Times New Roman" w:hAnsi="Times New Roman" w:cs="Times New Roman"/>
          <w:sz w:val="28"/>
          <w:szCs w:val="28"/>
        </w:rPr>
        <w:t>.</w:t>
      </w:r>
    </w:p>
    <w:p w:rsidR="00485B4D" w:rsidRPr="008C2E57" w:rsidRDefault="00485B4D"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2.2.6. Organize the development of materials (courses) taking into account the unity (unification), predictability and practical orientation of training and advanced training programs for </w:t>
      </w:r>
      <w:r w:rsidR="00DF6A5A" w:rsidRPr="008C2E57">
        <w:rPr>
          <w:rFonts w:ascii="Times New Roman" w:hAnsi="Times New Roman" w:cs="Times New Roman"/>
          <w:sz w:val="28"/>
          <w:szCs w:val="28"/>
        </w:rPr>
        <w:t xml:space="preserve">court staff and </w:t>
      </w:r>
      <w:r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Pr="008C2E57">
        <w:rPr>
          <w:rFonts w:ascii="Times New Roman" w:hAnsi="Times New Roman" w:cs="Times New Roman"/>
          <w:sz w:val="28"/>
          <w:szCs w:val="28"/>
        </w:rPr>
        <w:t>.</w:t>
      </w:r>
    </w:p>
    <w:p w:rsidR="00485B4D" w:rsidRPr="008C2E57" w:rsidRDefault="00485B4D"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2.2.7. Ensure </w:t>
      </w:r>
      <w:r w:rsidR="00BC5E12" w:rsidRPr="008C2E57">
        <w:rPr>
          <w:rFonts w:ascii="Times New Roman" w:hAnsi="Times New Roman" w:cs="Times New Roman"/>
          <w:sz w:val="28"/>
          <w:szCs w:val="28"/>
        </w:rPr>
        <w:t xml:space="preserve">participation of </w:t>
      </w:r>
      <w:r w:rsidRPr="008C2E57">
        <w:rPr>
          <w:rFonts w:ascii="Times New Roman" w:hAnsi="Times New Roman" w:cs="Times New Roman"/>
          <w:sz w:val="28"/>
          <w:szCs w:val="28"/>
        </w:rPr>
        <w:t xml:space="preserve">highly qualified and experienced judges, retired judges, court staff, employees of the High Council of Justice, State Judicial Administration of Ukraine and its territorial departments, teachers of higher education institutions, employees of state institutions, organizations and other persons with relevant knowledge </w:t>
      </w:r>
      <w:r w:rsidR="00AF1AEB" w:rsidRPr="008C2E57">
        <w:rPr>
          <w:rFonts w:ascii="Times New Roman" w:hAnsi="Times New Roman" w:cs="Times New Roman"/>
          <w:sz w:val="28"/>
          <w:szCs w:val="28"/>
        </w:rPr>
        <w:t>in the development of courses and teaching</w:t>
      </w:r>
      <w:r w:rsidRPr="008C2E57">
        <w:rPr>
          <w:rFonts w:ascii="Times New Roman" w:hAnsi="Times New Roman" w:cs="Times New Roman"/>
          <w:sz w:val="28"/>
          <w:szCs w:val="28"/>
        </w:rPr>
        <w:t>.</w:t>
      </w:r>
    </w:p>
    <w:p w:rsidR="00B278F7" w:rsidRPr="008C2E57" w:rsidRDefault="00675BB7"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2.2.8. Provides educational, methodological and </w:t>
      </w:r>
      <w:r w:rsidR="00485B4D" w:rsidRPr="008C2E57">
        <w:rPr>
          <w:rFonts w:ascii="Times New Roman" w:hAnsi="Times New Roman" w:cs="Times New Roman"/>
          <w:sz w:val="28"/>
          <w:szCs w:val="28"/>
        </w:rPr>
        <w:t xml:space="preserve">logistical support for </w:t>
      </w:r>
      <w:r w:rsidR="00337F0A" w:rsidRPr="008C2E57">
        <w:rPr>
          <w:rFonts w:ascii="Times New Roman" w:hAnsi="Times New Roman" w:cs="Times New Roman"/>
          <w:sz w:val="28"/>
          <w:szCs w:val="28"/>
        </w:rPr>
        <w:t xml:space="preserve">training and advanced training of </w:t>
      </w:r>
      <w:r w:rsidR="00765F43" w:rsidRPr="008C2E57">
        <w:rPr>
          <w:rFonts w:ascii="Times New Roman" w:hAnsi="Times New Roman" w:cs="Times New Roman"/>
          <w:sz w:val="28"/>
          <w:szCs w:val="28"/>
        </w:rPr>
        <w:t xml:space="preserve">court staff and </w:t>
      </w:r>
      <w:r w:rsidR="00485B4D" w:rsidRPr="008C2E57">
        <w:rPr>
          <w:rFonts w:ascii="Times New Roman" w:hAnsi="Times New Roman" w:cs="Times New Roman"/>
          <w:sz w:val="28"/>
          <w:szCs w:val="28"/>
        </w:rPr>
        <w:t xml:space="preserve">employees of </w:t>
      </w:r>
      <w:r w:rsidR="00F917FE" w:rsidRPr="008C2E57">
        <w:rPr>
          <w:rFonts w:ascii="Times New Roman" w:hAnsi="Times New Roman" w:cs="Times New Roman"/>
          <w:sz w:val="28"/>
          <w:szCs w:val="28"/>
        </w:rPr>
        <w:t>the Service</w:t>
      </w:r>
      <w:r w:rsidR="00485B4D" w:rsidRPr="008C2E57">
        <w:rPr>
          <w:rFonts w:ascii="Times New Roman" w:hAnsi="Times New Roman" w:cs="Times New Roman"/>
          <w:sz w:val="28"/>
          <w:szCs w:val="28"/>
        </w:rPr>
        <w:t>.</w:t>
      </w:r>
    </w:p>
    <w:p w:rsidR="00337F0A" w:rsidRPr="008C2E57" w:rsidRDefault="00337F0A"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2.2.9. Ensure control over the successful implementation of </w:t>
      </w:r>
      <w:r w:rsidR="00653562" w:rsidRPr="008C2E57">
        <w:rPr>
          <w:rFonts w:ascii="Times New Roman" w:hAnsi="Times New Roman" w:cs="Times New Roman"/>
          <w:sz w:val="28"/>
          <w:szCs w:val="28"/>
        </w:rPr>
        <w:t xml:space="preserve">training </w:t>
      </w:r>
      <w:r w:rsidRPr="008C2E57">
        <w:rPr>
          <w:rFonts w:ascii="Times New Roman" w:hAnsi="Times New Roman" w:cs="Times New Roman"/>
          <w:sz w:val="28"/>
          <w:szCs w:val="28"/>
        </w:rPr>
        <w:t xml:space="preserve">programs for training and advanced training of </w:t>
      </w:r>
      <w:r w:rsidR="00653562" w:rsidRPr="008C2E57">
        <w:rPr>
          <w:rFonts w:ascii="Times New Roman" w:hAnsi="Times New Roman" w:cs="Times New Roman"/>
          <w:sz w:val="28"/>
          <w:szCs w:val="28"/>
        </w:rPr>
        <w:t xml:space="preserve">court staff and </w:t>
      </w:r>
      <w:r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Pr="008C2E57">
        <w:rPr>
          <w:rFonts w:ascii="Times New Roman" w:hAnsi="Times New Roman" w:cs="Times New Roman"/>
          <w:sz w:val="28"/>
          <w:szCs w:val="28"/>
        </w:rPr>
        <w:t>.</w:t>
      </w:r>
    </w:p>
    <w:p w:rsidR="00337F0A" w:rsidRPr="008C2E57" w:rsidRDefault="00337F0A"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2.2.10. On behalf of the Rector of </w:t>
      </w:r>
      <w:r w:rsidR="006665D9" w:rsidRPr="008C2E57">
        <w:rPr>
          <w:rFonts w:ascii="Times New Roman" w:hAnsi="Times New Roman" w:cs="Times New Roman"/>
          <w:sz w:val="28"/>
          <w:szCs w:val="28"/>
        </w:rPr>
        <w:t xml:space="preserve">the National </w:t>
      </w:r>
      <w:r w:rsidRPr="008C2E57">
        <w:rPr>
          <w:rFonts w:ascii="Times New Roman" w:hAnsi="Times New Roman" w:cs="Times New Roman"/>
          <w:sz w:val="28"/>
          <w:szCs w:val="28"/>
        </w:rPr>
        <w:t>School</w:t>
      </w:r>
      <w:r w:rsidR="006665D9" w:rsidRPr="008C2E57">
        <w:rPr>
          <w:rFonts w:ascii="Times New Roman" w:hAnsi="Times New Roman" w:cs="Times New Roman"/>
          <w:sz w:val="28"/>
          <w:szCs w:val="28"/>
        </w:rPr>
        <w:t xml:space="preserve"> of </w:t>
      </w:r>
      <w:r w:rsidR="005334C5" w:rsidRPr="008C2E57">
        <w:rPr>
          <w:rFonts w:ascii="Times New Roman" w:hAnsi="Times New Roman" w:cs="Times New Roman"/>
          <w:sz w:val="28"/>
          <w:szCs w:val="28"/>
        </w:rPr>
        <w:t>Judges</w:t>
      </w:r>
      <w:r w:rsidRPr="008C2E57">
        <w:rPr>
          <w:rFonts w:ascii="Times New Roman" w:hAnsi="Times New Roman" w:cs="Times New Roman"/>
          <w:sz w:val="28"/>
          <w:szCs w:val="28"/>
        </w:rPr>
        <w:t xml:space="preserve">, monitor </w:t>
      </w:r>
      <w:r w:rsidR="00AF1AEB" w:rsidRPr="008C2E57">
        <w:rPr>
          <w:rFonts w:ascii="Times New Roman" w:hAnsi="Times New Roman" w:cs="Times New Roman"/>
          <w:sz w:val="28"/>
          <w:szCs w:val="28"/>
        </w:rPr>
        <w:t>the</w:t>
      </w:r>
      <w:r w:rsidRPr="008C2E57">
        <w:rPr>
          <w:rFonts w:ascii="Times New Roman" w:hAnsi="Times New Roman" w:cs="Times New Roman"/>
          <w:sz w:val="28"/>
          <w:szCs w:val="28"/>
        </w:rPr>
        <w:t xml:space="preserve"> quality of </w:t>
      </w:r>
      <w:r w:rsidR="005334C5" w:rsidRPr="008C2E57">
        <w:rPr>
          <w:rFonts w:ascii="Times New Roman" w:hAnsi="Times New Roman" w:cs="Times New Roman"/>
          <w:sz w:val="28"/>
          <w:szCs w:val="28"/>
        </w:rPr>
        <w:t xml:space="preserve">training </w:t>
      </w:r>
      <w:r w:rsidRPr="008C2E57">
        <w:rPr>
          <w:rFonts w:ascii="Times New Roman" w:hAnsi="Times New Roman" w:cs="Times New Roman"/>
          <w:sz w:val="28"/>
          <w:szCs w:val="28"/>
        </w:rPr>
        <w:t xml:space="preserve">and advanced training </w:t>
      </w:r>
      <w:r w:rsidR="00360111" w:rsidRPr="008C2E57">
        <w:rPr>
          <w:rFonts w:ascii="Times New Roman" w:hAnsi="Times New Roman" w:cs="Times New Roman"/>
          <w:sz w:val="28"/>
          <w:szCs w:val="28"/>
        </w:rPr>
        <w:t xml:space="preserve">of </w:t>
      </w:r>
      <w:r w:rsidR="005334C5" w:rsidRPr="008C2E57">
        <w:rPr>
          <w:rFonts w:ascii="Times New Roman" w:hAnsi="Times New Roman" w:cs="Times New Roman"/>
          <w:sz w:val="28"/>
          <w:szCs w:val="28"/>
        </w:rPr>
        <w:t xml:space="preserve">court staff and </w:t>
      </w:r>
      <w:r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Pr="008C2E57">
        <w:rPr>
          <w:rFonts w:ascii="Times New Roman" w:hAnsi="Times New Roman" w:cs="Times New Roman"/>
          <w:sz w:val="28"/>
          <w:szCs w:val="28"/>
        </w:rPr>
        <w:t>.</w:t>
      </w:r>
    </w:p>
    <w:p w:rsidR="00337F0A" w:rsidRPr="008C2E57" w:rsidRDefault="00337F0A"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2.2.11. Summarizes and analyzes the results of </w:t>
      </w:r>
      <w:r w:rsidR="00CE382D" w:rsidRPr="008C2E57">
        <w:rPr>
          <w:rFonts w:ascii="Times New Roman" w:hAnsi="Times New Roman" w:cs="Times New Roman"/>
          <w:sz w:val="28"/>
          <w:szCs w:val="28"/>
        </w:rPr>
        <w:t xml:space="preserve">training </w:t>
      </w:r>
      <w:r w:rsidRPr="008C2E57">
        <w:rPr>
          <w:rFonts w:ascii="Times New Roman" w:hAnsi="Times New Roman" w:cs="Times New Roman"/>
          <w:sz w:val="28"/>
          <w:szCs w:val="28"/>
        </w:rPr>
        <w:t xml:space="preserve">and advanced training </w:t>
      </w:r>
      <w:r w:rsidR="00CE382D" w:rsidRPr="008C2E57">
        <w:rPr>
          <w:rFonts w:ascii="Times New Roman" w:hAnsi="Times New Roman" w:cs="Times New Roman"/>
          <w:sz w:val="28"/>
          <w:szCs w:val="28"/>
        </w:rPr>
        <w:t xml:space="preserve">sessions </w:t>
      </w:r>
      <w:r w:rsidRPr="008C2E57">
        <w:rPr>
          <w:rFonts w:ascii="Times New Roman" w:hAnsi="Times New Roman" w:cs="Times New Roman"/>
          <w:sz w:val="28"/>
          <w:szCs w:val="28"/>
        </w:rPr>
        <w:t xml:space="preserve">for the relevant categories of </w:t>
      </w:r>
      <w:r w:rsidR="00CE382D" w:rsidRPr="008C2E57">
        <w:rPr>
          <w:rFonts w:ascii="Times New Roman" w:hAnsi="Times New Roman" w:cs="Times New Roman"/>
          <w:sz w:val="28"/>
          <w:szCs w:val="28"/>
        </w:rPr>
        <w:t xml:space="preserve">court </w:t>
      </w:r>
      <w:r w:rsidRPr="008C2E57">
        <w:rPr>
          <w:rFonts w:ascii="Times New Roman" w:hAnsi="Times New Roman" w:cs="Times New Roman"/>
          <w:sz w:val="28"/>
          <w:szCs w:val="28"/>
        </w:rPr>
        <w:t xml:space="preserve">staff </w:t>
      </w:r>
      <w:r w:rsidR="00CE382D" w:rsidRPr="008C2E57">
        <w:rPr>
          <w:rFonts w:ascii="Times New Roman" w:hAnsi="Times New Roman" w:cs="Times New Roman"/>
          <w:sz w:val="28"/>
          <w:szCs w:val="28"/>
        </w:rPr>
        <w:t xml:space="preserve">and </w:t>
      </w:r>
      <w:r w:rsidRPr="008C2E57">
        <w:rPr>
          <w:rFonts w:ascii="Times New Roman" w:hAnsi="Times New Roman" w:cs="Times New Roman"/>
          <w:sz w:val="28"/>
          <w:szCs w:val="28"/>
        </w:rPr>
        <w:t xml:space="preserve">employees of the </w:t>
      </w:r>
      <w:r w:rsidR="00F917FE" w:rsidRPr="008C2E57">
        <w:rPr>
          <w:rFonts w:ascii="Times New Roman" w:hAnsi="Times New Roman" w:cs="Times New Roman"/>
          <w:sz w:val="28"/>
          <w:szCs w:val="28"/>
        </w:rPr>
        <w:t>Service</w:t>
      </w:r>
      <w:r w:rsidR="00CE382D" w:rsidRPr="008C2E57">
        <w:rPr>
          <w:rFonts w:ascii="Times New Roman" w:hAnsi="Times New Roman" w:cs="Times New Roman"/>
          <w:sz w:val="28"/>
          <w:szCs w:val="28"/>
        </w:rPr>
        <w:t xml:space="preserve">, </w:t>
      </w:r>
      <w:r w:rsidR="00503138" w:rsidRPr="008C2E57">
        <w:rPr>
          <w:rFonts w:ascii="Times New Roman" w:hAnsi="Times New Roman" w:cs="Times New Roman"/>
          <w:sz w:val="28"/>
          <w:szCs w:val="28"/>
        </w:rPr>
        <w:t xml:space="preserve">prepares relevant reports, </w:t>
      </w:r>
      <w:r w:rsidR="00CE382D" w:rsidRPr="008C2E57">
        <w:rPr>
          <w:rFonts w:ascii="Times New Roman" w:hAnsi="Times New Roman" w:cs="Times New Roman"/>
          <w:sz w:val="28"/>
          <w:szCs w:val="28"/>
        </w:rPr>
        <w:t xml:space="preserve">submits proposals for improving the organization, forms and </w:t>
      </w:r>
      <w:r w:rsidRPr="008C2E57">
        <w:rPr>
          <w:rFonts w:ascii="Times New Roman" w:hAnsi="Times New Roman" w:cs="Times New Roman"/>
          <w:sz w:val="28"/>
          <w:szCs w:val="28"/>
        </w:rPr>
        <w:t xml:space="preserve">methods of </w:t>
      </w:r>
      <w:r w:rsidR="00CE382D" w:rsidRPr="008C2E57">
        <w:rPr>
          <w:rFonts w:ascii="Times New Roman" w:hAnsi="Times New Roman" w:cs="Times New Roman"/>
          <w:sz w:val="28"/>
          <w:szCs w:val="28"/>
        </w:rPr>
        <w:t>training</w:t>
      </w:r>
      <w:r w:rsidRPr="008C2E57">
        <w:rPr>
          <w:rFonts w:ascii="Times New Roman" w:hAnsi="Times New Roman" w:cs="Times New Roman"/>
          <w:sz w:val="28"/>
          <w:szCs w:val="28"/>
        </w:rPr>
        <w:t>.</w:t>
      </w:r>
    </w:p>
    <w:p w:rsidR="00503138" w:rsidRPr="008C2E57" w:rsidRDefault="00503138"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2.2.12. Provides organizational measures </w:t>
      </w:r>
      <w:r w:rsidR="005A46F7" w:rsidRPr="008C2E57">
        <w:rPr>
          <w:rFonts w:ascii="Times New Roman" w:hAnsi="Times New Roman" w:cs="Times New Roman"/>
          <w:sz w:val="28"/>
          <w:szCs w:val="28"/>
        </w:rPr>
        <w:t xml:space="preserve">for holding </w:t>
      </w:r>
      <w:r w:rsidRPr="008C2E57">
        <w:rPr>
          <w:rFonts w:ascii="Times New Roman" w:hAnsi="Times New Roman" w:cs="Times New Roman"/>
          <w:sz w:val="28"/>
          <w:szCs w:val="28"/>
        </w:rPr>
        <w:t xml:space="preserve">international and national round tables, forums, conferences, </w:t>
      </w:r>
      <w:r w:rsidR="005A46F7" w:rsidRPr="008C2E57">
        <w:rPr>
          <w:rFonts w:ascii="Times New Roman" w:hAnsi="Times New Roman" w:cs="Times New Roman"/>
          <w:sz w:val="28"/>
          <w:szCs w:val="28"/>
        </w:rPr>
        <w:t xml:space="preserve">methodological seminars, workshops, </w:t>
      </w:r>
      <w:r w:rsidRPr="008C2E57">
        <w:rPr>
          <w:rFonts w:ascii="Times New Roman" w:hAnsi="Times New Roman" w:cs="Times New Roman"/>
          <w:sz w:val="28"/>
          <w:szCs w:val="28"/>
        </w:rPr>
        <w:t>trainings</w:t>
      </w:r>
      <w:r w:rsidR="005A46F7" w:rsidRPr="008C2E57">
        <w:rPr>
          <w:rFonts w:ascii="Times New Roman" w:hAnsi="Times New Roman" w:cs="Times New Roman"/>
          <w:sz w:val="28"/>
          <w:szCs w:val="28"/>
        </w:rPr>
        <w:t xml:space="preserve">, etc. </w:t>
      </w:r>
      <w:r w:rsidR="005D5E0B" w:rsidRPr="008C2E57">
        <w:rPr>
          <w:rFonts w:ascii="Times New Roman" w:hAnsi="Times New Roman" w:cs="Times New Roman"/>
          <w:sz w:val="28"/>
          <w:szCs w:val="28"/>
        </w:rPr>
        <w:t xml:space="preserve">in </w:t>
      </w:r>
      <w:r w:rsidRPr="008C2E57">
        <w:rPr>
          <w:rFonts w:ascii="Times New Roman" w:hAnsi="Times New Roman" w:cs="Times New Roman"/>
          <w:sz w:val="28"/>
          <w:szCs w:val="28"/>
        </w:rPr>
        <w:t xml:space="preserve">cooperation with other </w:t>
      </w:r>
      <w:r w:rsidR="005A46F7" w:rsidRPr="008C2E57">
        <w:rPr>
          <w:rFonts w:ascii="Times New Roman" w:hAnsi="Times New Roman" w:cs="Times New Roman"/>
          <w:sz w:val="28"/>
          <w:szCs w:val="28"/>
        </w:rPr>
        <w:t xml:space="preserve">structural subdivisions of the </w:t>
      </w:r>
      <w:r w:rsidR="004D113D">
        <w:rPr>
          <w:rFonts w:ascii="Times New Roman" w:hAnsi="Times New Roman" w:cs="Times New Roman"/>
          <w:sz w:val="28"/>
          <w:szCs w:val="28"/>
        </w:rPr>
        <w:t>NSJU</w:t>
      </w:r>
      <w:r w:rsidR="005A46F7" w:rsidRPr="008C2E57">
        <w:rPr>
          <w:rFonts w:ascii="Times New Roman" w:hAnsi="Times New Roman" w:cs="Times New Roman"/>
          <w:sz w:val="28"/>
          <w:szCs w:val="28"/>
        </w:rPr>
        <w:t xml:space="preserve">and </w:t>
      </w:r>
      <w:r w:rsidRPr="008C2E57">
        <w:rPr>
          <w:rFonts w:ascii="Times New Roman" w:hAnsi="Times New Roman" w:cs="Times New Roman"/>
          <w:sz w:val="28"/>
          <w:szCs w:val="28"/>
        </w:rPr>
        <w:t>courts.</w:t>
      </w:r>
    </w:p>
    <w:p w:rsidR="00337F0A" w:rsidRPr="008C2E57" w:rsidRDefault="00503138"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2.2.13. Prepare proposals to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work plan,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main events plan, etc.</w:t>
      </w:r>
    </w:p>
    <w:p w:rsidR="00503138" w:rsidRPr="008C2E57" w:rsidRDefault="00503138"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2.2.14. Provide documentary support for the Center's activities and keep records </w:t>
      </w:r>
      <w:r w:rsidR="00D03A56" w:rsidRPr="008C2E57">
        <w:rPr>
          <w:rFonts w:ascii="Times New Roman" w:hAnsi="Times New Roman" w:cs="Times New Roman"/>
          <w:sz w:val="28"/>
          <w:szCs w:val="28"/>
        </w:rPr>
        <w:t xml:space="preserve">in accordance with the Instruction on Record </w:t>
      </w:r>
      <w:r w:rsidRPr="008C2E57">
        <w:rPr>
          <w:rFonts w:ascii="Times New Roman" w:hAnsi="Times New Roman" w:cs="Times New Roman"/>
          <w:sz w:val="28"/>
          <w:szCs w:val="28"/>
        </w:rPr>
        <w:t xml:space="preserve">Keeping </w:t>
      </w:r>
      <w:r w:rsidR="00D03A56" w:rsidRPr="008C2E57">
        <w:rPr>
          <w:rFonts w:ascii="Times New Roman" w:hAnsi="Times New Roman" w:cs="Times New Roman"/>
          <w:sz w:val="28"/>
          <w:szCs w:val="28"/>
        </w:rPr>
        <w:t xml:space="preserve">in the </w:t>
      </w:r>
      <w:r w:rsidR="004D113D">
        <w:rPr>
          <w:rFonts w:ascii="Times New Roman" w:hAnsi="Times New Roman" w:cs="Times New Roman"/>
          <w:sz w:val="28"/>
          <w:szCs w:val="28"/>
        </w:rPr>
        <w:t>NSJU</w:t>
      </w:r>
    </w:p>
    <w:p w:rsidR="00503138" w:rsidRPr="008C2E57" w:rsidRDefault="00503138" w:rsidP="00AF5062">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lastRenderedPageBreak/>
        <w:t xml:space="preserve">2.2.15. Prepares information reports on the Center's activities related to training and advanced training of relevant categories of </w:t>
      </w:r>
      <w:r w:rsidR="00553856" w:rsidRPr="008C2E57">
        <w:rPr>
          <w:rFonts w:ascii="Times New Roman" w:hAnsi="Times New Roman" w:cs="Times New Roman"/>
          <w:sz w:val="28"/>
          <w:szCs w:val="28"/>
        </w:rPr>
        <w:t xml:space="preserve">court staff and </w:t>
      </w:r>
      <w:r w:rsidRPr="008C2E57">
        <w:rPr>
          <w:rFonts w:ascii="Times New Roman" w:hAnsi="Times New Roman" w:cs="Times New Roman"/>
          <w:sz w:val="28"/>
          <w:szCs w:val="28"/>
        </w:rPr>
        <w:t xml:space="preserve">employees of the </w:t>
      </w:r>
      <w:r w:rsidR="009B6C31" w:rsidRPr="008C2E57">
        <w:rPr>
          <w:rFonts w:ascii="Times New Roman" w:hAnsi="Times New Roman" w:cs="Times New Roman"/>
          <w:sz w:val="28"/>
          <w:szCs w:val="28"/>
        </w:rPr>
        <w:t>Service</w:t>
      </w:r>
      <w:r w:rsidRPr="008C2E57">
        <w:rPr>
          <w:rFonts w:ascii="Times New Roman" w:hAnsi="Times New Roman" w:cs="Times New Roman"/>
          <w:sz w:val="28"/>
          <w:szCs w:val="28"/>
        </w:rPr>
        <w:t xml:space="preserve">, international and national roundtables, forums, conferences, </w:t>
      </w:r>
      <w:r w:rsidR="00553856" w:rsidRPr="008C2E57">
        <w:rPr>
          <w:rFonts w:ascii="Times New Roman" w:hAnsi="Times New Roman" w:cs="Times New Roman"/>
          <w:sz w:val="28"/>
          <w:szCs w:val="28"/>
        </w:rPr>
        <w:t xml:space="preserve">methodological seminars, workshops, </w:t>
      </w:r>
      <w:r w:rsidRPr="008C2E57">
        <w:rPr>
          <w:rFonts w:ascii="Times New Roman" w:hAnsi="Times New Roman" w:cs="Times New Roman"/>
          <w:sz w:val="28"/>
          <w:szCs w:val="28"/>
        </w:rPr>
        <w:t>trainings</w:t>
      </w:r>
      <w:r w:rsidR="00553856" w:rsidRPr="008C2E57">
        <w:rPr>
          <w:rFonts w:ascii="Times New Roman" w:hAnsi="Times New Roman" w:cs="Times New Roman"/>
          <w:sz w:val="28"/>
          <w:szCs w:val="28"/>
        </w:rPr>
        <w:t xml:space="preserve">, etc. </w:t>
      </w:r>
      <w:r w:rsidRPr="008C2E57">
        <w:rPr>
          <w:rFonts w:ascii="Times New Roman" w:hAnsi="Times New Roman" w:cs="Times New Roman"/>
          <w:sz w:val="28"/>
          <w:szCs w:val="28"/>
        </w:rPr>
        <w:t xml:space="preserve">for posting on the SJA </w:t>
      </w:r>
      <w:r w:rsidR="00553856" w:rsidRPr="008C2E57">
        <w:rPr>
          <w:rFonts w:ascii="Times New Roman" w:hAnsi="Times New Roman" w:cs="Times New Roman"/>
          <w:sz w:val="28"/>
          <w:szCs w:val="28"/>
        </w:rPr>
        <w:t xml:space="preserve">website </w:t>
      </w:r>
      <w:r w:rsidRPr="008C2E57">
        <w:rPr>
          <w:rFonts w:ascii="Times New Roman" w:hAnsi="Times New Roman" w:cs="Times New Roman"/>
          <w:sz w:val="28"/>
          <w:szCs w:val="28"/>
        </w:rPr>
        <w:t>and in the media.</w:t>
      </w:r>
    </w:p>
    <w:p w:rsidR="00503138" w:rsidRPr="008C2E57" w:rsidRDefault="00503138" w:rsidP="00D91891">
      <w:pPr>
        <w:spacing w:after="0" w:line="240" w:lineRule="auto"/>
        <w:ind w:firstLine="567"/>
        <w:jc w:val="both"/>
        <w:rPr>
          <w:rFonts w:ascii="Times New Roman" w:hAnsi="Times New Roman" w:cs="Times New Roman"/>
          <w:sz w:val="28"/>
          <w:szCs w:val="28"/>
        </w:rPr>
      </w:pPr>
      <w:r w:rsidRPr="008C2E57">
        <w:rPr>
          <w:rFonts w:ascii="Times New Roman" w:hAnsi="Times New Roman" w:cs="Times New Roman"/>
          <w:sz w:val="28"/>
          <w:szCs w:val="28"/>
        </w:rPr>
        <w:t xml:space="preserve">2.2.16. Maintains the Center's </w:t>
      </w:r>
      <w:r w:rsidR="00553856" w:rsidRPr="008C2E57">
        <w:rPr>
          <w:rFonts w:ascii="Times New Roman" w:hAnsi="Times New Roman" w:cs="Times New Roman"/>
          <w:sz w:val="28"/>
          <w:szCs w:val="28"/>
        </w:rPr>
        <w:t>webpage</w:t>
      </w:r>
      <w:r w:rsidRPr="008C2E57">
        <w:rPr>
          <w:rFonts w:ascii="Times New Roman" w:hAnsi="Times New Roman" w:cs="Times New Roman"/>
          <w:sz w:val="28"/>
          <w:szCs w:val="28"/>
        </w:rPr>
        <w:t xml:space="preserve"> on the </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w:t>
      </w:r>
      <w:r w:rsidR="00553856" w:rsidRPr="008C2E57">
        <w:rPr>
          <w:rFonts w:ascii="Times New Roman" w:hAnsi="Times New Roman" w:cs="Times New Roman"/>
          <w:sz w:val="28"/>
          <w:szCs w:val="28"/>
        </w:rPr>
        <w:t xml:space="preserve">website </w:t>
      </w:r>
      <w:r w:rsidRPr="008C2E57">
        <w:rPr>
          <w:rFonts w:ascii="Times New Roman" w:hAnsi="Times New Roman" w:cs="Times New Roman"/>
          <w:sz w:val="28"/>
          <w:szCs w:val="28"/>
        </w:rPr>
        <w:t>and ensures its information content.</w:t>
      </w:r>
    </w:p>
    <w:p w:rsidR="00503138" w:rsidRPr="008C2E57" w:rsidRDefault="00503138" w:rsidP="009E3152">
      <w:pPr>
        <w:spacing w:after="0" w:line="240" w:lineRule="auto"/>
        <w:rPr>
          <w:rFonts w:ascii="Times New Roman" w:hAnsi="Times New Roman" w:cs="Times New Roman"/>
          <w:sz w:val="28"/>
          <w:szCs w:val="28"/>
        </w:rPr>
      </w:pPr>
    </w:p>
    <w:p w:rsidR="009C3558" w:rsidRPr="008C2E57" w:rsidRDefault="00AF1BFC" w:rsidP="006A784F">
      <w:p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3</w:t>
      </w:r>
      <w:r w:rsidR="009C3558" w:rsidRPr="008C2E57">
        <w:rPr>
          <w:rFonts w:ascii="Times New Roman" w:hAnsi="Times New Roman" w:cs="Times New Roman"/>
          <w:b/>
          <w:sz w:val="28"/>
          <w:szCs w:val="28"/>
        </w:rPr>
        <w:t xml:space="preserve">. Rights of </w:t>
      </w:r>
      <w:r w:rsidR="00B6392D" w:rsidRPr="008C2E57">
        <w:rPr>
          <w:rFonts w:ascii="Times New Roman" w:hAnsi="Times New Roman" w:cs="Times New Roman"/>
          <w:b/>
          <w:sz w:val="28"/>
          <w:szCs w:val="28"/>
        </w:rPr>
        <w:t>the Center</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3</w:t>
      </w:r>
      <w:r w:rsidR="009C3558" w:rsidRPr="008C2E57">
        <w:rPr>
          <w:rFonts w:ascii="Times New Roman" w:hAnsi="Times New Roman" w:cs="Times New Roman"/>
          <w:sz w:val="28"/>
          <w:szCs w:val="28"/>
        </w:rPr>
        <w:t xml:space="preserve">.1 The </w:t>
      </w:r>
      <w:r w:rsidR="00B6392D" w:rsidRPr="008C2E57">
        <w:rPr>
          <w:rFonts w:ascii="Times New Roman" w:hAnsi="Times New Roman" w:cs="Times New Roman"/>
          <w:sz w:val="28"/>
          <w:szCs w:val="28"/>
        </w:rPr>
        <w:t xml:space="preserve">Center </w:t>
      </w:r>
      <w:r w:rsidR="009C3558" w:rsidRPr="008C2E57">
        <w:rPr>
          <w:rFonts w:ascii="Times New Roman" w:hAnsi="Times New Roman" w:cs="Times New Roman"/>
          <w:sz w:val="28"/>
          <w:szCs w:val="28"/>
        </w:rPr>
        <w:t>has the right to:</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3</w:t>
      </w:r>
      <w:r w:rsidR="009C3558" w:rsidRPr="008C2E57">
        <w:rPr>
          <w:rFonts w:ascii="Times New Roman" w:hAnsi="Times New Roman" w:cs="Times New Roman"/>
          <w:sz w:val="28"/>
          <w:szCs w:val="28"/>
        </w:rPr>
        <w:t xml:space="preserve">.1.1. Receive information from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employees on issues related to the areas of work</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3</w:t>
      </w:r>
      <w:r w:rsidR="009C3558" w:rsidRPr="008C2E57">
        <w:rPr>
          <w:rFonts w:ascii="Times New Roman" w:hAnsi="Times New Roman" w:cs="Times New Roman"/>
          <w:sz w:val="28"/>
          <w:szCs w:val="28"/>
        </w:rPr>
        <w:t xml:space="preserve">.1.2. To get acquainted with the documents, materials, orders of </w:t>
      </w:r>
      <w:r w:rsidR="0093505F" w:rsidRPr="008C2E57">
        <w:rPr>
          <w:rFonts w:ascii="Times New Roman" w:hAnsi="Times New Roman" w:cs="Times New Roman"/>
          <w:sz w:val="28"/>
          <w:szCs w:val="28"/>
        </w:rPr>
        <w:t xml:space="preserve">the Rector of the </w:t>
      </w:r>
      <w:r w:rsidR="002F1852" w:rsidRPr="008C2E57">
        <w:rPr>
          <w:rFonts w:ascii="Times New Roman" w:hAnsi="Times New Roman" w:cs="Times New Roman"/>
          <w:sz w:val="28"/>
          <w:szCs w:val="28"/>
        </w:rPr>
        <w:t xml:space="preserve">NGSU </w:t>
      </w:r>
      <w:r w:rsidR="009C3558" w:rsidRPr="008C2E57">
        <w:rPr>
          <w:rFonts w:ascii="Times New Roman" w:hAnsi="Times New Roman" w:cs="Times New Roman"/>
          <w:sz w:val="28"/>
          <w:szCs w:val="28"/>
        </w:rPr>
        <w:t xml:space="preserve">necessary for the performance of the </w:t>
      </w:r>
      <w:r w:rsidR="002F1852" w:rsidRPr="008C2E57">
        <w:rPr>
          <w:rFonts w:ascii="Times New Roman" w:hAnsi="Times New Roman" w:cs="Times New Roman"/>
          <w:sz w:val="28"/>
          <w:szCs w:val="28"/>
        </w:rPr>
        <w:t xml:space="preserve">tasks </w:t>
      </w:r>
      <w:r w:rsidR="009C3558" w:rsidRPr="008C2E57">
        <w:rPr>
          <w:rFonts w:ascii="Times New Roman" w:hAnsi="Times New Roman" w:cs="Times New Roman"/>
          <w:sz w:val="28"/>
          <w:szCs w:val="28"/>
        </w:rPr>
        <w:t xml:space="preserve">assigned to </w:t>
      </w:r>
      <w:r w:rsidR="00B6392D"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3</w:t>
      </w:r>
      <w:r w:rsidR="009C3558" w:rsidRPr="008C2E57">
        <w:rPr>
          <w:rFonts w:ascii="Times New Roman" w:hAnsi="Times New Roman" w:cs="Times New Roman"/>
          <w:sz w:val="28"/>
          <w:szCs w:val="28"/>
        </w:rPr>
        <w:t xml:space="preserve">.1.3. To notify the management of the SSU of entrusting </w:t>
      </w:r>
      <w:r w:rsidR="00B6392D"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 xml:space="preserve">with the performance of work that does not fall within its competence or goes </w:t>
      </w:r>
      <w:r w:rsidR="00250101" w:rsidRPr="008C2E57">
        <w:rPr>
          <w:rFonts w:ascii="Times New Roman" w:hAnsi="Times New Roman" w:cs="Times New Roman"/>
          <w:sz w:val="28"/>
          <w:szCs w:val="28"/>
        </w:rPr>
        <w:t>beyond</w:t>
      </w:r>
      <w:r w:rsidR="009C3558" w:rsidRPr="008C2E57">
        <w:rPr>
          <w:rFonts w:ascii="Times New Roman" w:hAnsi="Times New Roman" w:cs="Times New Roman"/>
          <w:sz w:val="28"/>
          <w:szCs w:val="28"/>
        </w:rPr>
        <w:t xml:space="preserve"> its limits, as well as of cases when the SSU employees fail to provide documents and other materials necessary for </w:t>
      </w:r>
      <w:r w:rsidR="00B6392D"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to resolve the relevant issues.</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3</w:t>
      </w:r>
      <w:r w:rsidR="009C3558" w:rsidRPr="008C2E57">
        <w:rPr>
          <w:rFonts w:ascii="Times New Roman" w:hAnsi="Times New Roman" w:cs="Times New Roman"/>
          <w:sz w:val="28"/>
          <w:szCs w:val="28"/>
        </w:rPr>
        <w:t xml:space="preserve">.1.4. To involve, with the consent of the heads of structural subdivisions, the employees of the SSU in </w:t>
      </w:r>
      <w:r w:rsidR="009767E1" w:rsidRPr="008C2E57">
        <w:rPr>
          <w:rFonts w:ascii="Times New Roman" w:hAnsi="Times New Roman" w:cs="Times New Roman"/>
          <w:sz w:val="28"/>
          <w:szCs w:val="28"/>
        </w:rPr>
        <w:t xml:space="preserve">planning and conducting events </w:t>
      </w:r>
      <w:r w:rsidR="009C3558" w:rsidRPr="008C2E57">
        <w:rPr>
          <w:rFonts w:ascii="Times New Roman" w:hAnsi="Times New Roman" w:cs="Times New Roman"/>
          <w:sz w:val="28"/>
          <w:szCs w:val="28"/>
        </w:rPr>
        <w:t xml:space="preserve">which </w:t>
      </w:r>
      <w:r w:rsidR="00B6392D"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is responsible.</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3</w:t>
      </w:r>
      <w:r w:rsidR="009C3558" w:rsidRPr="008C2E57">
        <w:rPr>
          <w:rFonts w:ascii="Times New Roman" w:hAnsi="Times New Roman" w:cs="Times New Roman"/>
          <w:sz w:val="28"/>
          <w:szCs w:val="28"/>
        </w:rPr>
        <w:t xml:space="preserve">.1.5. Participate in meetings, conferences and other events on issues within the competence of </w:t>
      </w:r>
      <w:r w:rsidR="00B6392D"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 xml:space="preserve">. </w:t>
      </w:r>
    </w:p>
    <w:p w:rsidR="00B6392D" w:rsidRPr="008C2E57" w:rsidRDefault="00B6392D" w:rsidP="00F05293">
      <w:pPr>
        <w:spacing w:after="0" w:line="240" w:lineRule="auto"/>
        <w:jc w:val="center"/>
        <w:rPr>
          <w:rFonts w:ascii="Times New Roman" w:hAnsi="Times New Roman" w:cs="Times New Roman"/>
          <w:b/>
          <w:sz w:val="28"/>
          <w:szCs w:val="28"/>
        </w:rPr>
      </w:pPr>
    </w:p>
    <w:p w:rsidR="009C3558" w:rsidRPr="008C2E57" w:rsidRDefault="00AF1BFC" w:rsidP="00B6392D">
      <w:pPr>
        <w:pStyle w:val="a3"/>
        <w:spacing w:after="0" w:line="240" w:lineRule="auto"/>
        <w:ind w:left="0"/>
        <w:jc w:val="center"/>
        <w:rPr>
          <w:rFonts w:ascii="Times New Roman" w:hAnsi="Times New Roman" w:cs="Times New Roman"/>
          <w:b/>
          <w:sz w:val="28"/>
          <w:szCs w:val="28"/>
        </w:rPr>
      </w:pPr>
      <w:r w:rsidRPr="008C2E57">
        <w:rPr>
          <w:rFonts w:ascii="Times New Roman" w:hAnsi="Times New Roman" w:cs="Times New Roman"/>
          <w:b/>
          <w:sz w:val="28"/>
          <w:szCs w:val="28"/>
        </w:rPr>
        <w:t>4</w:t>
      </w:r>
      <w:r w:rsidR="00B6392D" w:rsidRPr="008C2E57">
        <w:rPr>
          <w:rFonts w:ascii="Times New Roman" w:hAnsi="Times New Roman" w:cs="Times New Roman"/>
          <w:b/>
          <w:sz w:val="28"/>
          <w:szCs w:val="28"/>
        </w:rPr>
        <w:t>. Head (</w:t>
      </w:r>
      <w:r w:rsidR="009C3558" w:rsidRPr="008C2E57">
        <w:rPr>
          <w:rFonts w:ascii="Times New Roman" w:hAnsi="Times New Roman" w:cs="Times New Roman"/>
          <w:b/>
          <w:sz w:val="28"/>
          <w:szCs w:val="28"/>
        </w:rPr>
        <w:t>director</w:t>
      </w:r>
      <w:r w:rsidR="00B6392D" w:rsidRPr="008C2E57">
        <w:rPr>
          <w:rFonts w:ascii="Times New Roman" w:hAnsi="Times New Roman" w:cs="Times New Roman"/>
          <w:b/>
          <w:sz w:val="28"/>
          <w:szCs w:val="28"/>
        </w:rPr>
        <w:t>) of the Center</w:t>
      </w:r>
    </w:p>
    <w:p w:rsidR="00B6392D" w:rsidRPr="008C2E57" w:rsidRDefault="00B6392D" w:rsidP="009E3152">
      <w:pPr>
        <w:pStyle w:val="a3"/>
        <w:spacing w:after="0" w:line="240" w:lineRule="auto"/>
        <w:ind w:left="0" w:firstLine="426"/>
        <w:rPr>
          <w:rFonts w:ascii="Times New Roman" w:hAnsi="Times New Roman" w:cs="Times New Roman"/>
          <w:b/>
          <w:sz w:val="28"/>
          <w:szCs w:val="28"/>
        </w:rPr>
      </w:pP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9C3558" w:rsidRPr="008C2E57">
        <w:rPr>
          <w:rFonts w:ascii="Times New Roman" w:hAnsi="Times New Roman" w:cs="Times New Roman"/>
          <w:sz w:val="28"/>
          <w:szCs w:val="28"/>
        </w:rPr>
        <w:t xml:space="preserve">.1 The </w:t>
      </w:r>
      <w:r w:rsidR="00B6392D" w:rsidRPr="008C2E57">
        <w:rPr>
          <w:rFonts w:ascii="Times New Roman" w:hAnsi="Times New Roman" w:cs="Times New Roman"/>
          <w:sz w:val="28"/>
          <w:szCs w:val="28"/>
        </w:rPr>
        <w:t xml:space="preserve">Center </w:t>
      </w:r>
      <w:r w:rsidR="009C3558" w:rsidRPr="008C2E57">
        <w:rPr>
          <w:rFonts w:ascii="Times New Roman" w:hAnsi="Times New Roman" w:cs="Times New Roman"/>
          <w:sz w:val="28"/>
          <w:szCs w:val="28"/>
        </w:rPr>
        <w:t xml:space="preserve">is headed </w:t>
      </w:r>
      <w:r w:rsidR="00B6392D" w:rsidRPr="008C2E57">
        <w:rPr>
          <w:rFonts w:ascii="Times New Roman" w:hAnsi="Times New Roman" w:cs="Times New Roman"/>
          <w:sz w:val="28"/>
          <w:szCs w:val="28"/>
        </w:rPr>
        <w:t>by</w:t>
      </w:r>
      <w:r w:rsidR="009C3558" w:rsidRPr="008C2E57">
        <w:rPr>
          <w:rFonts w:ascii="Times New Roman" w:hAnsi="Times New Roman" w:cs="Times New Roman"/>
          <w:sz w:val="28"/>
          <w:szCs w:val="28"/>
        </w:rPr>
        <w:t xml:space="preserve"> the </w:t>
      </w:r>
      <w:r w:rsidR="00B6392D" w:rsidRPr="008C2E57">
        <w:rPr>
          <w:rFonts w:ascii="Times New Roman" w:hAnsi="Times New Roman" w:cs="Times New Roman"/>
          <w:sz w:val="28"/>
          <w:szCs w:val="28"/>
        </w:rPr>
        <w:t>Head (</w:t>
      </w:r>
      <w:r w:rsidR="009C3558" w:rsidRPr="008C2E57">
        <w:rPr>
          <w:rFonts w:ascii="Times New Roman" w:hAnsi="Times New Roman" w:cs="Times New Roman"/>
          <w:sz w:val="28"/>
          <w:szCs w:val="28"/>
        </w:rPr>
        <w:t>Director</w:t>
      </w:r>
      <w:r w:rsidR="00B6392D" w:rsidRPr="008C2E57">
        <w:rPr>
          <w:rFonts w:ascii="Times New Roman" w:hAnsi="Times New Roman" w:cs="Times New Roman"/>
          <w:sz w:val="28"/>
          <w:szCs w:val="28"/>
        </w:rPr>
        <w:t>)</w:t>
      </w:r>
      <w:r w:rsidR="009C3558" w:rsidRPr="008C2E57">
        <w:rPr>
          <w:rFonts w:ascii="Times New Roman" w:hAnsi="Times New Roman" w:cs="Times New Roman"/>
          <w:sz w:val="28"/>
          <w:szCs w:val="28"/>
        </w:rPr>
        <w:t xml:space="preserve">, who is appointed and dismissed by the order of </w:t>
      </w:r>
      <w:r w:rsidR="00E679E8" w:rsidRPr="008C2E57">
        <w:rPr>
          <w:rFonts w:ascii="Times New Roman" w:hAnsi="Times New Roman" w:cs="Times New Roman"/>
          <w:sz w:val="28"/>
          <w:szCs w:val="28"/>
        </w:rPr>
        <w:t xml:space="preserve">the Rector </w:t>
      </w:r>
      <w:r w:rsidR="009C3558" w:rsidRPr="008C2E57">
        <w:rPr>
          <w:rFonts w:ascii="Times New Roman" w:hAnsi="Times New Roman" w:cs="Times New Roman"/>
          <w:sz w:val="28"/>
          <w:szCs w:val="28"/>
        </w:rPr>
        <w:t>of the NSPS in compliance with the requirements of the current legislation.</w:t>
      </w:r>
    </w:p>
    <w:p w:rsidR="006665D9"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9C3558" w:rsidRPr="008C2E57">
        <w:rPr>
          <w:rFonts w:ascii="Times New Roman" w:hAnsi="Times New Roman" w:cs="Times New Roman"/>
          <w:sz w:val="28"/>
          <w:szCs w:val="28"/>
        </w:rPr>
        <w:t xml:space="preserve">.2. The qualification requirements for the </w:t>
      </w:r>
      <w:r w:rsidR="005422B4" w:rsidRPr="008C2E57">
        <w:rPr>
          <w:rFonts w:ascii="Times New Roman" w:hAnsi="Times New Roman" w:cs="Times New Roman"/>
          <w:sz w:val="28"/>
          <w:szCs w:val="28"/>
        </w:rPr>
        <w:t xml:space="preserve">position of </w:t>
      </w:r>
      <w:r w:rsidR="00B6392D" w:rsidRPr="008C2E57">
        <w:rPr>
          <w:rFonts w:ascii="Times New Roman" w:hAnsi="Times New Roman" w:cs="Times New Roman"/>
          <w:sz w:val="28"/>
          <w:szCs w:val="28"/>
        </w:rPr>
        <w:t>the Head (</w:t>
      </w:r>
      <w:r w:rsidR="009C3558" w:rsidRPr="008C2E57">
        <w:rPr>
          <w:rFonts w:ascii="Times New Roman" w:hAnsi="Times New Roman" w:cs="Times New Roman"/>
          <w:sz w:val="28"/>
          <w:szCs w:val="28"/>
        </w:rPr>
        <w:t>Director</w:t>
      </w:r>
      <w:r w:rsidR="00B6392D" w:rsidRPr="008C2E57">
        <w:rPr>
          <w:rFonts w:ascii="Times New Roman" w:hAnsi="Times New Roman" w:cs="Times New Roman"/>
          <w:sz w:val="28"/>
          <w:szCs w:val="28"/>
        </w:rPr>
        <w:t>)</w:t>
      </w:r>
      <w:r w:rsidR="009C3558" w:rsidRPr="008C2E57">
        <w:rPr>
          <w:rFonts w:ascii="Times New Roman" w:hAnsi="Times New Roman" w:cs="Times New Roman"/>
          <w:sz w:val="28"/>
          <w:szCs w:val="28"/>
        </w:rPr>
        <w:t xml:space="preserve"> of </w:t>
      </w:r>
      <w:r w:rsidR="00B6392D"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 xml:space="preserve">are as follows: higher legal education at </w:t>
      </w:r>
      <w:r w:rsidR="00FD42B8" w:rsidRPr="008C2E57">
        <w:rPr>
          <w:rFonts w:ascii="Times New Roman" w:hAnsi="Times New Roman" w:cs="Times New Roman"/>
          <w:sz w:val="28"/>
          <w:szCs w:val="28"/>
        </w:rPr>
        <w:t xml:space="preserve">the </w:t>
      </w:r>
      <w:r w:rsidR="009C3558" w:rsidRPr="008C2E57">
        <w:rPr>
          <w:rFonts w:ascii="Times New Roman" w:hAnsi="Times New Roman" w:cs="Times New Roman"/>
          <w:sz w:val="28"/>
          <w:szCs w:val="28"/>
        </w:rPr>
        <w:t xml:space="preserve">master's (specialist's) level, professional experience in managerial positions for at least 3 years or professional experience in other fields for at least 7 years. </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9C3558" w:rsidRPr="008C2E57">
        <w:rPr>
          <w:rFonts w:ascii="Times New Roman" w:hAnsi="Times New Roman" w:cs="Times New Roman"/>
          <w:sz w:val="28"/>
          <w:szCs w:val="28"/>
        </w:rPr>
        <w:t xml:space="preserve">.3. The duties </w:t>
      </w:r>
      <w:r w:rsidR="00B6392D" w:rsidRPr="008C2E57">
        <w:rPr>
          <w:rFonts w:ascii="Times New Roman" w:hAnsi="Times New Roman" w:cs="Times New Roman"/>
          <w:sz w:val="28"/>
          <w:szCs w:val="28"/>
        </w:rPr>
        <w:t xml:space="preserve">of the Head (Director) of the Center </w:t>
      </w:r>
      <w:r w:rsidR="00E679E8" w:rsidRPr="008C2E57">
        <w:rPr>
          <w:rFonts w:ascii="Times New Roman" w:hAnsi="Times New Roman" w:cs="Times New Roman"/>
          <w:sz w:val="28"/>
          <w:szCs w:val="28"/>
        </w:rPr>
        <w:t xml:space="preserve">in </w:t>
      </w:r>
      <w:r w:rsidR="009C3558" w:rsidRPr="008C2E57">
        <w:rPr>
          <w:rFonts w:ascii="Times New Roman" w:hAnsi="Times New Roman" w:cs="Times New Roman"/>
          <w:sz w:val="28"/>
          <w:szCs w:val="28"/>
        </w:rPr>
        <w:t xml:space="preserve">his/her absence shall be </w:t>
      </w:r>
      <w:r w:rsidR="00AF1AEB" w:rsidRPr="008C2E57">
        <w:rPr>
          <w:rFonts w:ascii="Times New Roman" w:hAnsi="Times New Roman" w:cs="Times New Roman"/>
          <w:sz w:val="28"/>
          <w:szCs w:val="28"/>
        </w:rPr>
        <w:t>performed</w:t>
      </w:r>
      <w:r w:rsidR="009C3558" w:rsidRPr="008C2E57">
        <w:rPr>
          <w:rFonts w:ascii="Times New Roman" w:hAnsi="Times New Roman" w:cs="Times New Roman"/>
          <w:sz w:val="28"/>
          <w:szCs w:val="28"/>
        </w:rPr>
        <w:t xml:space="preserve"> by </w:t>
      </w:r>
      <w:r w:rsidR="00AF1AEB" w:rsidRPr="008C2E57">
        <w:rPr>
          <w:rFonts w:ascii="Times New Roman" w:hAnsi="Times New Roman" w:cs="Times New Roman"/>
          <w:sz w:val="28"/>
          <w:szCs w:val="28"/>
        </w:rPr>
        <w:t xml:space="preserve">one </w:t>
      </w:r>
      <w:r w:rsidR="009C3558" w:rsidRPr="008C2E57">
        <w:rPr>
          <w:rFonts w:ascii="Times New Roman" w:hAnsi="Times New Roman" w:cs="Times New Roman"/>
          <w:sz w:val="28"/>
          <w:szCs w:val="28"/>
        </w:rPr>
        <w:t xml:space="preserve">of the employees of the </w:t>
      </w:r>
      <w:r w:rsidR="00B6392D" w:rsidRPr="008C2E57">
        <w:rPr>
          <w:rFonts w:ascii="Times New Roman" w:hAnsi="Times New Roman" w:cs="Times New Roman"/>
          <w:sz w:val="28"/>
          <w:szCs w:val="28"/>
        </w:rPr>
        <w:t xml:space="preserve">Center </w:t>
      </w:r>
      <w:r w:rsidR="009C3558" w:rsidRPr="008C2E57">
        <w:rPr>
          <w:rFonts w:ascii="Times New Roman" w:hAnsi="Times New Roman" w:cs="Times New Roman"/>
          <w:sz w:val="28"/>
          <w:szCs w:val="28"/>
        </w:rPr>
        <w:t xml:space="preserve">upon </w:t>
      </w:r>
      <w:r w:rsidR="00066FDC" w:rsidRPr="008C2E57">
        <w:rPr>
          <w:rFonts w:ascii="Times New Roman" w:hAnsi="Times New Roman" w:cs="Times New Roman"/>
          <w:sz w:val="28"/>
          <w:szCs w:val="28"/>
        </w:rPr>
        <w:t xml:space="preserve">the proposal of </w:t>
      </w:r>
      <w:r w:rsidR="00B6392D" w:rsidRPr="008C2E57">
        <w:rPr>
          <w:rFonts w:ascii="Times New Roman" w:hAnsi="Times New Roman" w:cs="Times New Roman"/>
          <w:sz w:val="28"/>
          <w:szCs w:val="28"/>
        </w:rPr>
        <w:t xml:space="preserve">the Head (Director) of the Center </w:t>
      </w:r>
      <w:r w:rsidR="009C3558" w:rsidRPr="008C2E57">
        <w:rPr>
          <w:rFonts w:ascii="Times New Roman" w:hAnsi="Times New Roman" w:cs="Times New Roman"/>
          <w:sz w:val="28"/>
          <w:szCs w:val="28"/>
        </w:rPr>
        <w:t xml:space="preserve">in accordance with the order of </w:t>
      </w:r>
      <w:r w:rsidR="00851926" w:rsidRPr="008C2E57">
        <w:rPr>
          <w:rFonts w:ascii="Times New Roman" w:hAnsi="Times New Roman" w:cs="Times New Roman"/>
          <w:sz w:val="28"/>
          <w:szCs w:val="28"/>
        </w:rPr>
        <w:t xml:space="preserve">the Rector of </w:t>
      </w:r>
      <w:r w:rsidR="009C3558" w:rsidRPr="008C2E57">
        <w:rPr>
          <w:rFonts w:ascii="Times New Roman" w:hAnsi="Times New Roman" w:cs="Times New Roman"/>
          <w:sz w:val="28"/>
          <w:szCs w:val="28"/>
        </w:rPr>
        <w:t>the NSESU.</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9C3558" w:rsidRPr="008C2E57">
        <w:rPr>
          <w:rFonts w:ascii="Times New Roman" w:hAnsi="Times New Roman" w:cs="Times New Roman"/>
          <w:sz w:val="28"/>
          <w:szCs w:val="28"/>
        </w:rPr>
        <w:t xml:space="preserve">.4. </w:t>
      </w:r>
      <w:r w:rsidR="00B6392D" w:rsidRPr="008C2E57">
        <w:rPr>
          <w:rFonts w:ascii="Times New Roman" w:hAnsi="Times New Roman" w:cs="Times New Roman"/>
          <w:sz w:val="28"/>
          <w:szCs w:val="28"/>
        </w:rPr>
        <w:t>Head (</w:t>
      </w:r>
      <w:r w:rsidR="009C3558" w:rsidRPr="008C2E57">
        <w:rPr>
          <w:rFonts w:ascii="Times New Roman" w:hAnsi="Times New Roman" w:cs="Times New Roman"/>
          <w:sz w:val="28"/>
          <w:szCs w:val="28"/>
        </w:rPr>
        <w:t>Director</w:t>
      </w:r>
      <w:r w:rsidR="00B6392D" w:rsidRPr="008C2E57">
        <w:rPr>
          <w:rFonts w:ascii="Times New Roman" w:hAnsi="Times New Roman" w:cs="Times New Roman"/>
          <w:sz w:val="28"/>
          <w:szCs w:val="28"/>
        </w:rPr>
        <w:t>) of the Center</w:t>
      </w:r>
      <w:r w:rsidR="009C3558" w:rsidRPr="008C2E57">
        <w:rPr>
          <w:rFonts w:ascii="Times New Roman" w:hAnsi="Times New Roman" w:cs="Times New Roman"/>
          <w:sz w:val="28"/>
          <w:szCs w:val="28"/>
        </w:rPr>
        <w:t>:</w:t>
      </w:r>
    </w:p>
    <w:p w:rsidR="009C3558" w:rsidRPr="008C2E57" w:rsidRDefault="00AF1BFC" w:rsidP="009E3152">
      <w:pPr>
        <w:spacing w:after="0" w:line="240" w:lineRule="auto"/>
        <w:ind w:firstLine="426"/>
        <w:jc w:val="both"/>
        <w:rPr>
          <w:rFonts w:ascii="Times New Roman" w:hAnsi="Times New Roman" w:cs="Times New Roman"/>
          <w:color w:val="C00000"/>
          <w:sz w:val="28"/>
          <w:szCs w:val="28"/>
        </w:rPr>
      </w:pPr>
      <w:r w:rsidRPr="008C2E57">
        <w:rPr>
          <w:rFonts w:ascii="Times New Roman" w:hAnsi="Times New Roman" w:cs="Times New Roman"/>
          <w:sz w:val="28"/>
          <w:szCs w:val="28"/>
        </w:rPr>
        <w:t>4</w:t>
      </w:r>
      <w:r w:rsidR="009C3558" w:rsidRPr="008C2E57">
        <w:rPr>
          <w:rFonts w:ascii="Times New Roman" w:hAnsi="Times New Roman" w:cs="Times New Roman"/>
          <w:sz w:val="28"/>
          <w:szCs w:val="28"/>
        </w:rPr>
        <w:t xml:space="preserve">.4.1 Ensures and coordinates the work of </w:t>
      </w:r>
      <w:r w:rsidR="00B6392D"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 xml:space="preserve">in organizing and conducting training and/or advanced training of court staff </w:t>
      </w:r>
      <w:r w:rsidR="0074191F" w:rsidRPr="008C2E57">
        <w:rPr>
          <w:rFonts w:ascii="Times New Roman" w:hAnsi="Times New Roman" w:cs="Times New Roman"/>
          <w:sz w:val="28"/>
          <w:szCs w:val="28"/>
        </w:rPr>
        <w:t xml:space="preserve">and employees of the </w:t>
      </w:r>
      <w:r w:rsidR="009B6C31" w:rsidRPr="008C2E57">
        <w:rPr>
          <w:rFonts w:ascii="Times New Roman" w:hAnsi="Times New Roman" w:cs="Times New Roman"/>
          <w:sz w:val="28"/>
          <w:szCs w:val="28"/>
        </w:rPr>
        <w:t>Service</w:t>
      </w:r>
      <w:r w:rsidR="009C3558" w:rsidRPr="008C2E57">
        <w:rPr>
          <w:rFonts w:ascii="Times New Roman" w:hAnsi="Times New Roman" w:cs="Times New Roman"/>
          <w:color w:val="C00000"/>
          <w:sz w:val="28"/>
          <w:szCs w:val="28"/>
        </w:rPr>
        <w:t>.</w:t>
      </w:r>
    </w:p>
    <w:p w:rsidR="00B6392D"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9C3558" w:rsidRPr="008C2E57">
        <w:rPr>
          <w:rFonts w:ascii="Times New Roman" w:hAnsi="Times New Roman" w:cs="Times New Roman"/>
          <w:sz w:val="28"/>
          <w:szCs w:val="28"/>
        </w:rPr>
        <w:t xml:space="preserve">.4.2. </w:t>
      </w:r>
      <w:r w:rsidR="00D515DE" w:rsidRPr="008C2E57">
        <w:rPr>
          <w:rFonts w:ascii="Times New Roman" w:hAnsi="Times New Roman" w:cs="Times New Roman"/>
          <w:sz w:val="28"/>
          <w:szCs w:val="28"/>
        </w:rPr>
        <w:t xml:space="preserve">Ensures and coordinates the work of the Center </w:t>
      </w:r>
      <w:r w:rsidR="005D5E0B" w:rsidRPr="008C2E57">
        <w:rPr>
          <w:rFonts w:ascii="Times New Roman" w:hAnsi="Times New Roman" w:cs="Times New Roman"/>
          <w:sz w:val="28"/>
          <w:szCs w:val="28"/>
        </w:rPr>
        <w:t xml:space="preserve">in </w:t>
      </w:r>
      <w:r w:rsidR="0074191F" w:rsidRPr="008C2E57">
        <w:rPr>
          <w:rFonts w:ascii="Times New Roman" w:hAnsi="Times New Roman" w:cs="Times New Roman"/>
          <w:sz w:val="28"/>
          <w:szCs w:val="28"/>
        </w:rPr>
        <w:t xml:space="preserve">holding </w:t>
      </w:r>
      <w:r w:rsidR="00D515DE" w:rsidRPr="008C2E57">
        <w:rPr>
          <w:rFonts w:ascii="Times New Roman" w:hAnsi="Times New Roman" w:cs="Times New Roman"/>
          <w:sz w:val="28"/>
          <w:szCs w:val="28"/>
        </w:rPr>
        <w:t xml:space="preserve">international and national round tables, forums, conferences, </w:t>
      </w:r>
      <w:r w:rsidR="00980EE3" w:rsidRPr="008C2E57">
        <w:rPr>
          <w:rFonts w:ascii="Times New Roman" w:hAnsi="Times New Roman" w:cs="Times New Roman"/>
          <w:sz w:val="28"/>
          <w:szCs w:val="28"/>
        </w:rPr>
        <w:t xml:space="preserve">methodological seminars, workshops, </w:t>
      </w:r>
      <w:r w:rsidR="00D515DE" w:rsidRPr="008C2E57">
        <w:rPr>
          <w:rFonts w:ascii="Times New Roman" w:hAnsi="Times New Roman" w:cs="Times New Roman"/>
          <w:sz w:val="28"/>
          <w:szCs w:val="28"/>
        </w:rPr>
        <w:t>trainings</w:t>
      </w:r>
      <w:r w:rsidR="00980EE3" w:rsidRPr="008C2E57">
        <w:rPr>
          <w:rFonts w:ascii="Times New Roman" w:hAnsi="Times New Roman" w:cs="Times New Roman"/>
          <w:sz w:val="28"/>
          <w:szCs w:val="28"/>
        </w:rPr>
        <w:t xml:space="preserve">, etc. </w:t>
      </w:r>
      <w:r w:rsidR="00D515DE" w:rsidRPr="008C2E57">
        <w:rPr>
          <w:rFonts w:ascii="Times New Roman" w:hAnsi="Times New Roman" w:cs="Times New Roman"/>
          <w:sz w:val="28"/>
          <w:szCs w:val="28"/>
        </w:rPr>
        <w:t xml:space="preserve">in cooperation </w:t>
      </w:r>
      <w:r w:rsidR="00BF71A7" w:rsidRPr="008C2E57">
        <w:rPr>
          <w:rFonts w:ascii="Times New Roman" w:hAnsi="Times New Roman" w:cs="Times New Roman"/>
          <w:sz w:val="28"/>
          <w:szCs w:val="28"/>
        </w:rPr>
        <w:t>with  </w:t>
      </w:r>
      <w:r w:rsidR="00D515DE" w:rsidRPr="008C2E57">
        <w:rPr>
          <w:rFonts w:ascii="Times New Roman" w:hAnsi="Times New Roman" w:cs="Times New Roman"/>
          <w:sz w:val="28"/>
          <w:szCs w:val="28"/>
        </w:rPr>
        <w:t xml:space="preserve"> and other </w:t>
      </w:r>
      <w:r w:rsidR="00980EE3" w:rsidRPr="008C2E57">
        <w:rPr>
          <w:rFonts w:ascii="Times New Roman" w:hAnsi="Times New Roman" w:cs="Times New Roman"/>
          <w:sz w:val="28"/>
          <w:szCs w:val="28"/>
        </w:rPr>
        <w:t>structural subdivisions of the</w:t>
      </w:r>
      <w:r w:rsidR="004D113D">
        <w:rPr>
          <w:rFonts w:ascii="Times New Roman" w:hAnsi="Times New Roman" w:cs="Times New Roman"/>
          <w:sz w:val="28"/>
          <w:szCs w:val="28"/>
        </w:rPr>
        <w:t>NSJU</w:t>
      </w:r>
      <w:r w:rsidR="00980EE3" w:rsidRPr="008C2E57">
        <w:rPr>
          <w:rFonts w:ascii="Times New Roman" w:hAnsi="Times New Roman" w:cs="Times New Roman"/>
          <w:sz w:val="28"/>
          <w:szCs w:val="28"/>
        </w:rPr>
        <w:t xml:space="preserve"> and </w:t>
      </w:r>
      <w:r w:rsidR="00D515DE" w:rsidRPr="008C2E57">
        <w:rPr>
          <w:rFonts w:ascii="Times New Roman" w:hAnsi="Times New Roman" w:cs="Times New Roman"/>
          <w:sz w:val="28"/>
          <w:szCs w:val="28"/>
        </w:rPr>
        <w:t>courts.</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 xml:space="preserve">.4.3. </w:t>
      </w:r>
      <w:r w:rsidR="009C3558" w:rsidRPr="008C2E57">
        <w:rPr>
          <w:rFonts w:ascii="Times New Roman" w:hAnsi="Times New Roman" w:cs="Times New Roman"/>
          <w:sz w:val="28"/>
          <w:szCs w:val="28"/>
        </w:rPr>
        <w:t xml:space="preserve">He/she represents </w:t>
      </w:r>
      <w:r w:rsidR="00D515DE" w:rsidRPr="008C2E57">
        <w:rPr>
          <w:rFonts w:ascii="Times New Roman" w:hAnsi="Times New Roman" w:cs="Times New Roman"/>
          <w:sz w:val="28"/>
          <w:szCs w:val="28"/>
        </w:rPr>
        <w:t xml:space="preserve">the Center </w:t>
      </w:r>
      <w:r w:rsidR="00980EE3" w:rsidRPr="008C2E57">
        <w:rPr>
          <w:rFonts w:ascii="Times New Roman" w:hAnsi="Times New Roman" w:cs="Times New Roman"/>
          <w:sz w:val="28"/>
          <w:szCs w:val="28"/>
        </w:rPr>
        <w:t xml:space="preserve">in </w:t>
      </w:r>
      <w:r w:rsidR="009C3558" w:rsidRPr="008C2E57">
        <w:rPr>
          <w:rFonts w:ascii="Times New Roman" w:hAnsi="Times New Roman" w:cs="Times New Roman"/>
          <w:sz w:val="28"/>
          <w:szCs w:val="28"/>
        </w:rPr>
        <w:t xml:space="preserve">all bodies, institutions, </w:t>
      </w:r>
      <w:r w:rsidR="00980EE3" w:rsidRPr="008C2E57">
        <w:rPr>
          <w:rFonts w:ascii="Times New Roman" w:hAnsi="Times New Roman" w:cs="Times New Roman"/>
          <w:sz w:val="28"/>
          <w:szCs w:val="28"/>
        </w:rPr>
        <w:t xml:space="preserve">enterprises and organizations </w:t>
      </w:r>
      <w:r w:rsidR="009C3558" w:rsidRPr="008C2E57">
        <w:rPr>
          <w:rFonts w:ascii="Times New Roman" w:hAnsi="Times New Roman" w:cs="Times New Roman"/>
          <w:sz w:val="28"/>
          <w:szCs w:val="28"/>
        </w:rPr>
        <w:t xml:space="preserve">within the powers defined by this Regulation </w:t>
      </w:r>
      <w:r w:rsidR="00BF71A7" w:rsidRPr="008C2E57">
        <w:rPr>
          <w:rFonts w:ascii="Times New Roman" w:hAnsi="Times New Roman" w:cs="Times New Roman"/>
          <w:sz w:val="28"/>
          <w:szCs w:val="28"/>
        </w:rPr>
        <w:t xml:space="preserve">and by instructions of the </w:t>
      </w:r>
      <w:r w:rsidR="004D113D">
        <w:rPr>
          <w:rFonts w:ascii="Times New Roman" w:hAnsi="Times New Roman" w:cs="Times New Roman"/>
          <w:sz w:val="28"/>
          <w:szCs w:val="28"/>
        </w:rPr>
        <w:t>NSJU</w:t>
      </w:r>
      <w:r w:rsidR="00BF71A7" w:rsidRPr="008C2E57">
        <w:rPr>
          <w:rFonts w:ascii="Times New Roman" w:hAnsi="Times New Roman" w:cs="Times New Roman"/>
          <w:sz w:val="28"/>
          <w:szCs w:val="28"/>
        </w:rPr>
        <w:t xml:space="preserve"> management.</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.4</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Manages the preparation of </w:t>
      </w:r>
      <w:r w:rsidR="00D515DE" w:rsidRPr="008C2E57">
        <w:rPr>
          <w:rFonts w:ascii="Times New Roman" w:hAnsi="Times New Roman" w:cs="Times New Roman"/>
          <w:sz w:val="28"/>
          <w:szCs w:val="28"/>
        </w:rPr>
        <w:t xml:space="preserve">the Center's </w:t>
      </w:r>
      <w:r w:rsidR="009C3558" w:rsidRPr="008C2E57">
        <w:rPr>
          <w:rFonts w:ascii="Times New Roman" w:hAnsi="Times New Roman" w:cs="Times New Roman"/>
          <w:sz w:val="28"/>
          <w:szCs w:val="28"/>
        </w:rPr>
        <w:t xml:space="preserve">work plans in accordance with the work </w:t>
      </w:r>
      <w:r w:rsidR="002D1037" w:rsidRPr="008C2E57">
        <w:rPr>
          <w:rFonts w:ascii="Times New Roman" w:hAnsi="Times New Roman" w:cs="Times New Roman"/>
          <w:sz w:val="28"/>
          <w:szCs w:val="28"/>
        </w:rPr>
        <w:t xml:space="preserve">plans of the </w:t>
      </w:r>
      <w:r w:rsidR="009C3558" w:rsidRPr="008C2E57">
        <w:rPr>
          <w:rFonts w:ascii="Times New Roman" w:hAnsi="Times New Roman" w:cs="Times New Roman"/>
          <w:sz w:val="28"/>
          <w:szCs w:val="28"/>
        </w:rPr>
        <w:t>SSU.</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lastRenderedPageBreak/>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.5</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Ensure </w:t>
      </w:r>
      <w:r w:rsidR="00605BF2" w:rsidRPr="008C2E57">
        <w:rPr>
          <w:rFonts w:ascii="Times New Roman" w:hAnsi="Times New Roman" w:cs="Times New Roman"/>
          <w:sz w:val="28"/>
          <w:szCs w:val="28"/>
        </w:rPr>
        <w:t xml:space="preserve">statistical and analytical </w:t>
      </w:r>
      <w:r w:rsidR="009C3558" w:rsidRPr="008C2E57">
        <w:rPr>
          <w:rFonts w:ascii="Times New Roman" w:hAnsi="Times New Roman" w:cs="Times New Roman"/>
          <w:sz w:val="28"/>
          <w:szCs w:val="28"/>
        </w:rPr>
        <w:t xml:space="preserve">analysis of the quality of organization of the </w:t>
      </w:r>
      <w:r w:rsidR="00D515DE" w:rsidRPr="008C2E57">
        <w:rPr>
          <w:rFonts w:ascii="Times New Roman" w:hAnsi="Times New Roman" w:cs="Times New Roman"/>
          <w:sz w:val="28"/>
          <w:szCs w:val="28"/>
        </w:rPr>
        <w:t xml:space="preserve">Center's </w:t>
      </w:r>
      <w:r w:rsidR="00E7422C" w:rsidRPr="008C2E57">
        <w:rPr>
          <w:rFonts w:ascii="Times New Roman" w:hAnsi="Times New Roman" w:cs="Times New Roman"/>
          <w:sz w:val="28"/>
          <w:szCs w:val="28"/>
        </w:rPr>
        <w:t xml:space="preserve">training </w:t>
      </w:r>
      <w:r w:rsidR="009C3558" w:rsidRPr="008C2E57">
        <w:rPr>
          <w:rFonts w:ascii="Times New Roman" w:hAnsi="Times New Roman" w:cs="Times New Roman"/>
          <w:sz w:val="28"/>
          <w:szCs w:val="28"/>
        </w:rPr>
        <w:t>process.</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.6</w:t>
      </w:r>
      <w:r w:rsidR="00B6392D" w:rsidRPr="008C2E57">
        <w:rPr>
          <w:rFonts w:ascii="Times New Roman" w:hAnsi="Times New Roman" w:cs="Times New Roman"/>
          <w:sz w:val="28"/>
          <w:szCs w:val="28"/>
        </w:rPr>
        <w:t xml:space="preserve">. </w:t>
      </w:r>
      <w:r w:rsidR="00605BF2" w:rsidRPr="008C2E57">
        <w:rPr>
          <w:rFonts w:ascii="Times New Roman" w:hAnsi="Times New Roman" w:cs="Times New Roman"/>
          <w:sz w:val="28"/>
          <w:szCs w:val="28"/>
        </w:rPr>
        <w:t xml:space="preserve">Ensures interaction and </w:t>
      </w:r>
      <w:r w:rsidR="009C3558" w:rsidRPr="008C2E57">
        <w:rPr>
          <w:rFonts w:ascii="Times New Roman" w:hAnsi="Times New Roman" w:cs="Times New Roman"/>
          <w:sz w:val="28"/>
          <w:szCs w:val="28"/>
        </w:rPr>
        <w:t xml:space="preserve">coordination with other structural subdivisions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to fulfill </w:t>
      </w:r>
      <w:r w:rsidR="00E7422C" w:rsidRPr="008C2E57">
        <w:rPr>
          <w:rFonts w:ascii="Times New Roman" w:hAnsi="Times New Roman" w:cs="Times New Roman"/>
          <w:sz w:val="28"/>
          <w:szCs w:val="28"/>
        </w:rPr>
        <w:t xml:space="preserve">the tasks </w:t>
      </w:r>
      <w:r w:rsidR="009C3558" w:rsidRPr="008C2E57">
        <w:rPr>
          <w:rFonts w:ascii="Times New Roman" w:hAnsi="Times New Roman" w:cs="Times New Roman"/>
          <w:sz w:val="28"/>
          <w:szCs w:val="28"/>
        </w:rPr>
        <w:t xml:space="preserve">assigned to </w:t>
      </w:r>
      <w:r w:rsidR="00D515DE"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.7</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Analyzes the state and development trends in the area within the competence of </w:t>
      </w:r>
      <w:r w:rsidR="00D515DE" w:rsidRPr="008C2E57">
        <w:rPr>
          <w:rFonts w:ascii="Times New Roman" w:hAnsi="Times New Roman" w:cs="Times New Roman"/>
          <w:sz w:val="28"/>
          <w:szCs w:val="28"/>
        </w:rPr>
        <w:t>the Center</w:t>
      </w:r>
      <w:r w:rsidR="00E7422C" w:rsidRPr="008C2E57">
        <w:rPr>
          <w:rFonts w:ascii="Times New Roman" w:hAnsi="Times New Roman" w:cs="Times New Roman"/>
          <w:sz w:val="28"/>
          <w:szCs w:val="28"/>
        </w:rPr>
        <w:t xml:space="preserve">, submits </w:t>
      </w:r>
      <w:r w:rsidR="009C3558" w:rsidRPr="008C2E57">
        <w:rPr>
          <w:rFonts w:ascii="Times New Roman" w:hAnsi="Times New Roman" w:cs="Times New Roman"/>
          <w:sz w:val="28"/>
          <w:szCs w:val="28"/>
        </w:rPr>
        <w:t xml:space="preserve">proposals for eliminating </w:t>
      </w:r>
      <w:r w:rsidR="00E7422C" w:rsidRPr="008C2E57">
        <w:rPr>
          <w:rFonts w:ascii="Times New Roman" w:hAnsi="Times New Roman" w:cs="Times New Roman"/>
          <w:sz w:val="28"/>
          <w:szCs w:val="28"/>
        </w:rPr>
        <w:t xml:space="preserve">negative and </w:t>
      </w:r>
      <w:r w:rsidR="009C3558" w:rsidRPr="008C2E57">
        <w:rPr>
          <w:rFonts w:ascii="Times New Roman" w:hAnsi="Times New Roman" w:cs="Times New Roman"/>
          <w:sz w:val="28"/>
          <w:szCs w:val="28"/>
        </w:rPr>
        <w:t>consolidating positive trends</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.8</w:t>
      </w:r>
      <w:r w:rsidR="00B6392D" w:rsidRPr="008C2E57">
        <w:rPr>
          <w:rFonts w:ascii="Times New Roman" w:hAnsi="Times New Roman" w:cs="Times New Roman"/>
          <w:sz w:val="28"/>
          <w:szCs w:val="28"/>
        </w:rPr>
        <w:t xml:space="preserve">. </w:t>
      </w:r>
      <w:r w:rsidR="00B20319" w:rsidRPr="008C2E57">
        <w:rPr>
          <w:rFonts w:ascii="Times New Roman" w:hAnsi="Times New Roman" w:cs="Times New Roman"/>
          <w:sz w:val="28"/>
          <w:szCs w:val="28"/>
        </w:rPr>
        <w:t xml:space="preserve">Take </w:t>
      </w:r>
      <w:r w:rsidR="00AF1AEB" w:rsidRPr="008C2E57">
        <w:rPr>
          <w:rFonts w:ascii="Times New Roman" w:hAnsi="Times New Roman" w:cs="Times New Roman"/>
          <w:sz w:val="28"/>
          <w:szCs w:val="28"/>
        </w:rPr>
        <w:t xml:space="preserve">necessary measures </w:t>
      </w:r>
      <w:r w:rsidR="009C3558" w:rsidRPr="008C2E57">
        <w:rPr>
          <w:rFonts w:ascii="Times New Roman" w:hAnsi="Times New Roman" w:cs="Times New Roman"/>
          <w:sz w:val="28"/>
          <w:szCs w:val="28"/>
        </w:rPr>
        <w:t xml:space="preserve">to improve the organization of the </w:t>
      </w:r>
      <w:r w:rsidR="00D515DE" w:rsidRPr="008C2E57">
        <w:rPr>
          <w:rFonts w:ascii="Times New Roman" w:hAnsi="Times New Roman" w:cs="Times New Roman"/>
          <w:sz w:val="28"/>
          <w:szCs w:val="28"/>
        </w:rPr>
        <w:t>Center</w:t>
      </w:r>
      <w:r w:rsidR="009C3558" w:rsidRPr="008C2E57">
        <w:rPr>
          <w:rFonts w:ascii="Times New Roman" w:hAnsi="Times New Roman" w:cs="Times New Roman"/>
          <w:sz w:val="28"/>
          <w:szCs w:val="28"/>
        </w:rPr>
        <w:t>'</w:t>
      </w:r>
      <w:r w:rsidR="00D515DE" w:rsidRPr="008C2E57">
        <w:rPr>
          <w:rFonts w:ascii="Times New Roman" w:hAnsi="Times New Roman" w:cs="Times New Roman"/>
          <w:sz w:val="28"/>
          <w:szCs w:val="28"/>
        </w:rPr>
        <w:t xml:space="preserve">s </w:t>
      </w:r>
      <w:r w:rsidR="009C3558" w:rsidRPr="008C2E57">
        <w:rPr>
          <w:rFonts w:ascii="Times New Roman" w:hAnsi="Times New Roman" w:cs="Times New Roman"/>
          <w:sz w:val="28"/>
          <w:szCs w:val="28"/>
        </w:rPr>
        <w:t>work.</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.9</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Participate in meetings and other events on issues within the competence of </w:t>
      </w:r>
      <w:r w:rsidR="00D515DE"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.10</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Signs and endorses prepared documents and is personally responsible for fulfillment of tasks assigned to </w:t>
      </w:r>
      <w:r w:rsidR="00D515DE"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w:t>
      </w:r>
    </w:p>
    <w:p w:rsidR="009C3558" w:rsidRPr="008C2E57" w:rsidRDefault="00AF1BFC"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.11</w:t>
      </w:r>
      <w:r w:rsidR="00B6392D" w:rsidRPr="008C2E57">
        <w:rPr>
          <w:rFonts w:ascii="Times New Roman" w:hAnsi="Times New Roman" w:cs="Times New Roman"/>
          <w:sz w:val="28"/>
          <w:szCs w:val="28"/>
        </w:rPr>
        <w:t xml:space="preserve">. </w:t>
      </w:r>
      <w:r w:rsidR="00C455DF" w:rsidRPr="008C2E57">
        <w:rPr>
          <w:rFonts w:ascii="Times New Roman" w:hAnsi="Times New Roman" w:cs="Times New Roman"/>
          <w:sz w:val="28"/>
          <w:szCs w:val="28"/>
        </w:rPr>
        <w:t xml:space="preserve">Submit </w:t>
      </w:r>
      <w:r w:rsidR="009C3558" w:rsidRPr="008C2E57">
        <w:rPr>
          <w:rFonts w:ascii="Times New Roman" w:hAnsi="Times New Roman" w:cs="Times New Roman"/>
          <w:sz w:val="28"/>
          <w:szCs w:val="28"/>
        </w:rPr>
        <w:t xml:space="preserve">proposals on distribution of duties among </w:t>
      </w:r>
      <w:r w:rsidR="00D515DE" w:rsidRPr="008C2E57">
        <w:rPr>
          <w:rFonts w:ascii="Times New Roman" w:hAnsi="Times New Roman" w:cs="Times New Roman"/>
          <w:sz w:val="28"/>
          <w:szCs w:val="28"/>
        </w:rPr>
        <w:t xml:space="preserve">the Center's </w:t>
      </w:r>
      <w:r w:rsidR="009C3558" w:rsidRPr="008C2E57">
        <w:rPr>
          <w:rFonts w:ascii="Times New Roman" w:hAnsi="Times New Roman" w:cs="Times New Roman"/>
          <w:sz w:val="28"/>
          <w:szCs w:val="28"/>
        </w:rPr>
        <w:t>employees and control their work.</w:t>
      </w:r>
    </w:p>
    <w:p w:rsidR="009C3558" w:rsidRPr="008C2E57" w:rsidRDefault="009042B6"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.12</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Organize and control the timely execution by the </w:t>
      </w:r>
      <w:r w:rsidR="00D515DE" w:rsidRPr="008C2E57">
        <w:rPr>
          <w:rFonts w:ascii="Times New Roman" w:hAnsi="Times New Roman" w:cs="Times New Roman"/>
          <w:sz w:val="28"/>
          <w:szCs w:val="28"/>
        </w:rPr>
        <w:t>Center'</w:t>
      </w:r>
      <w:r w:rsidR="009C3558" w:rsidRPr="008C2E57">
        <w:rPr>
          <w:rFonts w:ascii="Times New Roman" w:hAnsi="Times New Roman" w:cs="Times New Roman"/>
          <w:sz w:val="28"/>
          <w:szCs w:val="28"/>
        </w:rPr>
        <w:t>s employees of orders and instructions of the Rector of the National School of Judges, decisions of the High Qualifications Commission of Judges of Ukraine, orders of the State Judicial Administration of Ukraine and other state bodies.</w:t>
      </w:r>
    </w:p>
    <w:p w:rsidR="009C3558" w:rsidRPr="008C2E57" w:rsidRDefault="009042B6"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.13</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Ensures that </w:t>
      </w:r>
      <w:r w:rsidR="00D515DE"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 xml:space="preserve">s employees comply with the requirements for non-disclosure of </w:t>
      </w:r>
      <w:r w:rsidR="00863871" w:rsidRPr="008C2E57">
        <w:rPr>
          <w:rFonts w:ascii="Times New Roman" w:hAnsi="Times New Roman" w:cs="Times New Roman"/>
          <w:sz w:val="28"/>
          <w:szCs w:val="28"/>
        </w:rPr>
        <w:t xml:space="preserve">information contained in </w:t>
      </w:r>
      <w:r w:rsidR="009C3558" w:rsidRPr="008C2E57">
        <w:rPr>
          <w:rFonts w:ascii="Times New Roman" w:hAnsi="Times New Roman" w:cs="Times New Roman"/>
          <w:sz w:val="28"/>
          <w:szCs w:val="28"/>
        </w:rPr>
        <w:t>documents marked "For Official Use Only", technical protection of information, ensures that the</w:t>
      </w:r>
      <w:r w:rsidR="00D515DE" w:rsidRPr="008C2E57">
        <w:rPr>
          <w:rFonts w:ascii="Times New Roman" w:hAnsi="Times New Roman" w:cs="Times New Roman"/>
          <w:sz w:val="28"/>
          <w:szCs w:val="28"/>
        </w:rPr>
        <w:t xml:space="preserve"> Center'</w:t>
      </w:r>
      <w:r w:rsidR="009C3558" w:rsidRPr="008C2E57">
        <w:rPr>
          <w:rFonts w:ascii="Times New Roman" w:hAnsi="Times New Roman" w:cs="Times New Roman"/>
          <w:sz w:val="28"/>
          <w:szCs w:val="28"/>
        </w:rPr>
        <w:t xml:space="preserve">s employees comply with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Internal Labor Regulations, safety rules and occupational safety and health instructions.</w:t>
      </w:r>
    </w:p>
    <w:p w:rsidR="009C3558" w:rsidRPr="008C2E57" w:rsidRDefault="002503A9"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.14</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Submit proposals for dismissal and transfer of </w:t>
      </w:r>
      <w:r w:rsidR="00D515DE" w:rsidRPr="008C2E57">
        <w:rPr>
          <w:rFonts w:ascii="Times New Roman" w:hAnsi="Times New Roman" w:cs="Times New Roman"/>
          <w:sz w:val="28"/>
          <w:szCs w:val="28"/>
        </w:rPr>
        <w:t xml:space="preserve">the Center's </w:t>
      </w:r>
      <w:r w:rsidR="009C3558" w:rsidRPr="008C2E57">
        <w:rPr>
          <w:rFonts w:ascii="Times New Roman" w:hAnsi="Times New Roman" w:cs="Times New Roman"/>
          <w:sz w:val="28"/>
          <w:szCs w:val="28"/>
        </w:rPr>
        <w:t>employees, encouragement or application of disciplinary measures</w:t>
      </w:r>
      <w:r w:rsidR="00B6392D" w:rsidRPr="008C2E57">
        <w:rPr>
          <w:rFonts w:ascii="Times New Roman" w:hAnsi="Times New Roman" w:cs="Times New Roman"/>
          <w:sz w:val="28"/>
          <w:szCs w:val="28"/>
        </w:rPr>
        <w:t>.</w:t>
      </w:r>
    </w:p>
    <w:p w:rsidR="009C3558" w:rsidRPr="008C2E57" w:rsidRDefault="002503A9"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.15</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Promote professional development and professional growth of </w:t>
      </w:r>
      <w:r w:rsidR="00D515DE"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w:t>
      </w:r>
      <w:r w:rsidR="00D515DE" w:rsidRPr="008C2E57">
        <w:rPr>
          <w:rFonts w:ascii="Times New Roman" w:hAnsi="Times New Roman" w:cs="Times New Roman"/>
          <w:sz w:val="28"/>
          <w:szCs w:val="28"/>
        </w:rPr>
        <w:t xml:space="preserve">s </w:t>
      </w:r>
      <w:r w:rsidR="009C3558" w:rsidRPr="008C2E57">
        <w:rPr>
          <w:rFonts w:ascii="Times New Roman" w:hAnsi="Times New Roman" w:cs="Times New Roman"/>
          <w:sz w:val="28"/>
          <w:szCs w:val="28"/>
        </w:rPr>
        <w:t>employees.</w:t>
      </w:r>
    </w:p>
    <w:p w:rsidR="009C3558" w:rsidRPr="008C2E57" w:rsidRDefault="002503A9"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.16</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Supervise the record keeping and storage of documents at the </w:t>
      </w:r>
      <w:r w:rsidR="00D515DE" w:rsidRPr="008C2E57">
        <w:rPr>
          <w:rFonts w:ascii="Times New Roman" w:hAnsi="Times New Roman" w:cs="Times New Roman"/>
          <w:sz w:val="28"/>
          <w:szCs w:val="28"/>
        </w:rPr>
        <w:t>Center</w:t>
      </w:r>
      <w:r w:rsidR="00AF1AEB"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organize work with documents in accordance with the current legislation of </w:t>
      </w:r>
      <w:r w:rsidR="002F1F4F" w:rsidRPr="008C2E57">
        <w:rPr>
          <w:rFonts w:ascii="Times New Roman" w:hAnsi="Times New Roman" w:cs="Times New Roman"/>
          <w:sz w:val="28"/>
          <w:szCs w:val="28"/>
        </w:rPr>
        <w:t xml:space="preserve">Ukraine and the Instruction on Record </w:t>
      </w:r>
      <w:r w:rsidR="009C3558" w:rsidRPr="008C2E57">
        <w:rPr>
          <w:rFonts w:ascii="Times New Roman" w:hAnsi="Times New Roman" w:cs="Times New Roman"/>
          <w:sz w:val="28"/>
          <w:szCs w:val="28"/>
        </w:rPr>
        <w:t xml:space="preserve">Keeping </w:t>
      </w:r>
      <w:r w:rsidR="002F1F4F" w:rsidRPr="008C2E57">
        <w:rPr>
          <w:rFonts w:ascii="Times New Roman" w:hAnsi="Times New Roman" w:cs="Times New Roman"/>
          <w:sz w:val="28"/>
          <w:szCs w:val="28"/>
        </w:rPr>
        <w:t xml:space="preserve">at the </w:t>
      </w:r>
      <w:r w:rsidR="004D113D">
        <w:rPr>
          <w:rFonts w:ascii="Times New Roman" w:hAnsi="Times New Roman" w:cs="Times New Roman"/>
          <w:sz w:val="28"/>
          <w:szCs w:val="28"/>
        </w:rPr>
        <w:t>NSJU</w:t>
      </w:r>
    </w:p>
    <w:p w:rsidR="009C3558" w:rsidRPr="008C2E57" w:rsidRDefault="002503A9"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17</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Responsible for keeping the seal of </w:t>
      </w:r>
      <w:r w:rsidR="00D515DE"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and for its correct use.</w:t>
      </w:r>
    </w:p>
    <w:p w:rsidR="009C3558" w:rsidRPr="008C2E57" w:rsidRDefault="002503A9"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BF71A7" w:rsidRPr="008C2E57">
        <w:rPr>
          <w:rFonts w:ascii="Times New Roman" w:hAnsi="Times New Roman" w:cs="Times New Roman"/>
          <w:sz w:val="28"/>
          <w:szCs w:val="28"/>
        </w:rPr>
        <w:t>.18</w:t>
      </w:r>
      <w:r w:rsidR="00B6392D" w:rsidRPr="008C2E57">
        <w:rPr>
          <w:rFonts w:ascii="Times New Roman" w:hAnsi="Times New Roman" w:cs="Times New Roman"/>
          <w:sz w:val="28"/>
          <w:szCs w:val="28"/>
        </w:rPr>
        <w:t xml:space="preserve">. </w:t>
      </w:r>
      <w:r w:rsidR="002F1F4F" w:rsidRPr="008C2E57">
        <w:rPr>
          <w:rFonts w:ascii="Times New Roman" w:hAnsi="Times New Roman" w:cs="Times New Roman"/>
          <w:sz w:val="28"/>
          <w:szCs w:val="28"/>
        </w:rPr>
        <w:t xml:space="preserve">Organize work on material, technical </w:t>
      </w:r>
      <w:r w:rsidR="009C3558" w:rsidRPr="008C2E57">
        <w:rPr>
          <w:rFonts w:ascii="Times New Roman" w:hAnsi="Times New Roman" w:cs="Times New Roman"/>
          <w:sz w:val="28"/>
          <w:szCs w:val="28"/>
        </w:rPr>
        <w:t xml:space="preserve">and methodological support of </w:t>
      </w:r>
      <w:r w:rsidR="00D515DE" w:rsidRPr="008C2E57">
        <w:rPr>
          <w:rFonts w:ascii="Times New Roman" w:hAnsi="Times New Roman" w:cs="Times New Roman"/>
          <w:sz w:val="28"/>
          <w:szCs w:val="28"/>
        </w:rPr>
        <w:t xml:space="preserve">the Center </w:t>
      </w:r>
      <w:r w:rsidR="00BF71A7" w:rsidRPr="008C2E57">
        <w:rPr>
          <w:rFonts w:ascii="Times New Roman" w:hAnsi="Times New Roman" w:cs="Times New Roman"/>
          <w:sz w:val="28"/>
          <w:szCs w:val="28"/>
        </w:rPr>
        <w:t xml:space="preserve">and ensure the safety of </w:t>
      </w:r>
      <w:r w:rsidR="00195F31" w:rsidRPr="008C2E57">
        <w:rPr>
          <w:rFonts w:ascii="Times New Roman" w:hAnsi="Times New Roman" w:cs="Times New Roman"/>
          <w:sz w:val="28"/>
          <w:szCs w:val="28"/>
        </w:rPr>
        <w:t>material</w:t>
      </w:r>
      <w:r w:rsidR="005A7531" w:rsidRPr="008C2E57">
        <w:rPr>
          <w:rFonts w:ascii="Times New Roman" w:hAnsi="Times New Roman" w:cs="Times New Roman"/>
          <w:sz w:val="28"/>
          <w:szCs w:val="28"/>
        </w:rPr>
        <w:t xml:space="preserve"> and technical </w:t>
      </w:r>
      <w:r w:rsidR="00195F31" w:rsidRPr="008C2E57">
        <w:rPr>
          <w:rFonts w:ascii="Times New Roman" w:hAnsi="Times New Roman" w:cs="Times New Roman"/>
          <w:sz w:val="28"/>
          <w:szCs w:val="28"/>
        </w:rPr>
        <w:t>assets</w:t>
      </w:r>
      <w:r w:rsidR="009C3558" w:rsidRPr="008C2E57">
        <w:rPr>
          <w:rFonts w:ascii="Times New Roman" w:hAnsi="Times New Roman" w:cs="Times New Roman"/>
          <w:sz w:val="28"/>
          <w:szCs w:val="28"/>
        </w:rPr>
        <w:t>.</w:t>
      </w:r>
    </w:p>
    <w:p w:rsidR="009C3558" w:rsidRPr="008C2E57" w:rsidRDefault="002503A9" w:rsidP="009E3152">
      <w:pPr>
        <w:spacing w:after="0" w:line="240" w:lineRule="auto"/>
        <w:ind w:firstLine="426"/>
        <w:jc w:val="both"/>
        <w:rPr>
          <w:rFonts w:ascii="Times New Roman" w:hAnsi="Times New Roman" w:cs="Times New Roman"/>
          <w:sz w:val="28"/>
          <w:szCs w:val="28"/>
        </w:rPr>
      </w:pPr>
      <w:r w:rsidRPr="008C2E57">
        <w:rPr>
          <w:rFonts w:ascii="Times New Roman" w:hAnsi="Times New Roman" w:cs="Times New Roman"/>
          <w:sz w:val="28"/>
          <w:szCs w:val="28"/>
        </w:rPr>
        <w:t>4</w:t>
      </w:r>
      <w:r w:rsidR="00B6392D" w:rsidRPr="008C2E57">
        <w:rPr>
          <w:rFonts w:ascii="Times New Roman" w:hAnsi="Times New Roman" w:cs="Times New Roman"/>
          <w:sz w:val="28"/>
          <w:szCs w:val="28"/>
        </w:rPr>
        <w:t>.4</w:t>
      </w:r>
      <w:r w:rsidR="00195F31" w:rsidRPr="008C2E57">
        <w:rPr>
          <w:rFonts w:ascii="Times New Roman" w:hAnsi="Times New Roman" w:cs="Times New Roman"/>
          <w:sz w:val="28"/>
          <w:szCs w:val="28"/>
        </w:rPr>
        <w:t>.19</w:t>
      </w:r>
      <w:r w:rsidR="00B6392D" w:rsidRPr="008C2E57">
        <w:rPr>
          <w:rFonts w:ascii="Times New Roman" w:hAnsi="Times New Roman" w:cs="Times New Roman"/>
          <w:sz w:val="28"/>
          <w:szCs w:val="28"/>
        </w:rPr>
        <w:t xml:space="preserve">. </w:t>
      </w:r>
      <w:r w:rsidR="009C3558" w:rsidRPr="008C2E57">
        <w:rPr>
          <w:rFonts w:ascii="Times New Roman" w:hAnsi="Times New Roman" w:cs="Times New Roman"/>
          <w:sz w:val="28"/>
          <w:szCs w:val="28"/>
        </w:rPr>
        <w:t xml:space="preserve">Performs other assignments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management.</w:t>
      </w:r>
    </w:p>
    <w:p w:rsidR="00D515DE" w:rsidRPr="008C2E57" w:rsidRDefault="00D515DE" w:rsidP="009C3558">
      <w:pPr>
        <w:spacing w:after="0" w:line="240" w:lineRule="auto"/>
        <w:jc w:val="both"/>
        <w:rPr>
          <w:rFonts w:ascii="Times New Roman" w:hAnsi="Times New Roman" w:cs="Times New Roman"/>
          <w:sz w:val="28"/>
          <w:szCs w:val="28"/>
        </w:rPr>
      </w:pPr>
    </w:p>
    <w:p w:rsidR="00195F31" w:rsidRPr="008C2E57" w:rsidRDefault="00195F31" w:rsidP="009C3558">
      <w:pPr>
        <w:spacing w:after="0" w:line="240" w:lineRule="auto"/>
        <w:jc w:val="both"/>
        <w:rPr>
          <w:rFonts w:ascii="Times New Roman" w:hAnsi="Times New Roman" w:cs="Times New Roman"/>
          <w:sz w:val="28"/>
          <w:szCs w:val="28"/>
        </w:rPr>
      </w:pPr>
    </w:p>
    <w:p w:rsidR="009C3558" w:rsidRPr="008C2E57" w:rsidRDefault="002503A9" w:rsidP="000B51BE">
      <w:p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5</w:t>
      </w:r>
      <w:r w:rsidR="009C3558" w:rsidRPr="008C2E57">
        <w:rPr>
          <w:rFonts w:ascii="Times New Roman" w:hAnsi="Times New Roman" w:cs="Times New Roman"/>
          <w:b/>
          <w:sz w:val="28"/>
          <w:szCs w:val="28"/>
        </w:rPr>
        <w:t>. Responsibility</w:t>
      </w:r>
    </w:p>
    <w:p w:rsidR="00D515DE" w:rsidRPr="008C2E57" w:rsidRDefault="00D515DE" w:rsidP="000B51BE">
      <w:pPr>
        <w:spacing w:after="0" w:line="240" w:lineRule="auto"/>
        <w:jc w:val="center"/>
        <w:rPr>
          <w:rFonts w:ascii="Times New Roman" w:hAnsi="Times New Roman" w:cs="Times New Roman"/>
          <w:b/>
          <w:sz w:val="28"/>
          <w:szCs w:val="28"/>
        </w:rPr>
      </w:pPr>
    </w:p>
    <w:p w:rsidR="009C3558" w:rsidRPr="008C2E57" w:rsidRDefault="002503A9" w:rsidP="005C4ED4">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5</w:t>
      </w:r>
      <w:r w:rsidR="009C3558" w:rsidRPr="008C2E57">
        <w:rPr>
          <w:rFonts w:ascii="Times New Roman" w:hAnsi="Times New Roman" w:cs="Times New Roman"/>
          <w:sz w:val="28"/>
          <w:szCs w:val="28"/>
        </w:rPr>
        <w:t xml:space="preserve">.1. The indicators of the </w:t>
      </w:r>
      <w:r w:rsidR="00D515DE" w:rsidRPr="008C2E57">
        <w:rPr>
          <w:rFonts w:ascii="Times New Roman" w:hAnsi="Times New Roman" w:cs="Times New Roman"/>
          <w:sz w:val="28"/>
          <w:szCs w:val="28"/>
        </w:rPr>
        <w:t>Center</w:t>
      </w:r>
      <w:r w:rsidR="009C3558" w:rsidRPr="008C2E57">
        <w:rPr>
          <w:rFonts w:ascii="Times New Roman" w:hAnsi="Times New Roman" w:cs="Times New Roman"/>
          <w:sz w:val="28"/>
          <w:szCs w:val="28"/>
        </w:rPr>
        <w:t xml:space="preserve">'s performance evaluation shall be the timeliness and quality of performance by the </w:t>
      </w:r>
      <w:r w:rsidR="00D515DE" w:rsidRPr="008C2E57">
        <w:rPr>
          <w:rFonts w:ascii="Times New Roman" w:hAnsi="Times New Roman" w:cs="Times New Roman"/>
          <w:sz w:val="28"/>
          <w:szCs w:val="28"/>
        </w:rPr>
        <w:t>Center</w:t>
      </w:r>
      <w:r w:rsidR="009C3558" w:rsidRPr="008C2E57">
        <w:rPr>
          <w:rFonts w:ascii="Times New Roman" w:hAnsi="Times New Roman" w:cs="Times New Roman"/>
          <w:sz w:val="28"/>
          <w:szCs w:val="28"/>
        </w:rPr>
        <w:t xml:space="preserve">'s employees of their official duties,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work </w:t>
      </w:r>
      <w:r w:rsidR="00195F31" w:rsidRPr="008C2E57">
        <w:rPr>
          <w:rFonts w:ascii="Times New Roman" w:hAnsi="Times New Roman" w:cs="Times New Roman"/>
          <w:sz w:val="28"/>
          <w:szCs w:val="28"/>
        </w:rPr>
        <w:t>plans</w:t>
      </w:r>
      <w:r w:rsidR="009C3558" w:rsidRPr="008C2E57">
        <w:rPr>
          <w:rFonts w:ascii="Times New Roman" w:hAnsi="Times New Roman" w:cs="Times New Roman"/>
          <w:sz w:val="28"/>
          <w:szCs w:val="28"/>
        </w:rPr>
        <w:t xml:space="preserve">, </w:t>
      </w:r>
      <w:r w:rsidR="00D515DE" w:rsidRPr="008C2E57">
        <w:rPr>
          <w:rFonts w:ascii="Times New Roman" w:hAnsi="Times New Roman" w:cs="Times New Roman"/>
          <w:sz w:val="28"/>
          <w:szCs w:val="28"/>
        </w:rPr>
        <w:t xml:space="preserve">the Center's </w:t>
      </w:r>
      <w:r w:rsidR="009C3558" w:rsidRPr="008C2E57">
        <w:rPr>
          <w:rFonts w:ascii="Times New Roman" w:hAnsi="Times New Roman" w:cs="Times New Roman"/>
          <w:sz w:val="28"/>
          <w:szCs w:val="28"/>
        </w:rPr>
        <w:t xml:space="preserve">work </w:t>
      </w:r>
      <w:r w:rsidR="00195F31" w:rsidRPr="008C2E57">
        <w:rPr>
          <w:rFonts w:ascii="Times New Roman" w:hAnsi="Times New Roman" w:cs="Times New Roman"/>
          <w:sz w:val="28"/>
          <w:szCs w:val="28"/>
        </w:rPr>
        <w:t>plans</w:t>
      </w:r>
      <w:r w:rsidR="009C3558" w:rsidRPr="008C2E57">
        <w:rPr>
          <w:rFonts w:ascii="Times New Roman" w:hAnsi="Times New Roman" w:cs="Times New Roman"/>
          <w:sz w:val="28"/>
          <w:szCs w:val="28"/>
        </w:rPr>
        <w:t xml:space="preserve">, orders and instructions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management.</w:t>
      </w:r>
    </w:p>
    <w:p w:rsidR="009C3558" w:rsidRPr="008C2E57" w:rsidRDefault="00344D8A" w:rsidP="005C4ED4">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5</w:t>
      </w:r>
      <w:r w:rsidR="009C3558" w:rsidRPr="008C2E57">
        <w:rPr>
          <w:rFonts w:ascii="Times New Roman" w:hAnsi="Times New Roman" w:cs="Times New Roman"/>
          <w:sz w:val="28"/>
          <w:szCs w:val="28"/>
        </w:rPr>
        <w:t xml:space="preserve">.2. Employees of </w:t>
      </w:r>
      <w:r w:rsidR="00D515DE"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shall be liable in accordance with the current legislation of Ukraine for:</w:t>
      </w:r>
    </w:p>
    <w:p w:rsidR="009C3558" w:rsidRPr="008C2E57" w:rsidRDefault="009C3558" w:rsidP="005C4ED4">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non-compliance with </w:t>
      </w:r>
      <w:r w:rsidR="00372DD0" w:rsidRPr="008C2E57">
        <w:rPr>
          <w:rFonts w:ascii="Times New Roman" w:hAnsi="Times New Roman" w:cs="Times New Roman"/>
          <w:sz w:val="28"/>
          <w:szCs w:val="28"/>
        </w:rPr>
        <w:t>the</w:t>
      </w:r>
      <w:r w:rsidRPr="008C2E57">
        <w:rPr>
          <w:rFonts w:ascii="Times New Roman" w:hAnsi="Times New Roman" w:cs="Times New Roman"/>
          <w:sz w:val="28"/>
          <w:szCs w:val="28"/>
        </w:rPr>
        <w:t xml:space="preserve"> requirements of applicable laws, organizational and administrative acts in  performance of their </w:t>
      </w:r>
      <w:r w:rsidR="00372DD0" w:rsidRPr="008C2E57">
        <w:rPr>
          <w:rFonts w:ascii="Times New Roman" w:hAnsi="Times New Roman" w:cs="Times New Roman"/>
          <w:sz w:val="28"/>
          <w:szCs w:val="28"/>
        </w:rPr>
        <w:t>functions</w:t>
      </w:r>
      <w:r w:rsidR="00762D77" w:rsidRPr="008C2E57">
        <w:rPr>
          <w:rFonts w:ascii="Times New Roman" w:hAnsi="Times New Roman" w:cs="Times New Roman"/>
          <w:sz w:val="28"/>
          <w:szCs w:val="28"/>
        </w:rPr>
        <w:t>;</w:t>
      </w:r>
    </w:p>
    <w:p w:rsidR="009C3558" w:rsidRPr="008C2E57" w:rsidRDefault="009C3558" w:rsidP="005C4ED4">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failure to perform or improper performance of official duties, work </w:t>
      </w:r>
      <w:r w:rsidR="009413A3" w:rsidRPr="008C2E57">
        <w:rPr>
          <w:rFonts w:ascii="Times New Roman" w:hAnsi="Times New Roman" w:cs="Times New Roman"/>
          <w:sz w:val="28"/>
          <w:szCs w:val="28"/>
        </w:rPr>
        <w:t>plans of the</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work </w:t>
      </w:r>
      <w:r w:rsidR="009413A3" w:rsidRPr="008C2E57">
        <w:rPr>
          <w:rFonts w:ascii="Times New Roman" w:hAnsi="Times New Roman" w:cs="Times New Roman"/>
          <w:sz w:val="28"/>
          <w:szCs w:val="28"/>
        </w:rPr>
        <w:t xml:space="preserve">plans of the </w:t>
      </w:r>
      <w:r w:rsidR="00D515DE" w:rsidRPr="008C2E57">
        <w:rPr>
          <w:rFonts w:ascii="Times New Roman" w:hAnsi="Times New Roman" w:cs="Times New Roman"/>
          <w:sz w:val="28"/>
          <w:szCs w:val="28"/>
        </w:rPr>
        <w:t>Center</w:t>
      </w:r>
      <w:r w:rsidRPr="008C2E57">
        <w:rPr>
          <w:rFonts w:ascii="Times New Roman" w:hAnsi="Times New Roman" w:cs="Times New Roman"/>
          <w:sz w:val="28"/>
          <w:szCs w:val="28"/>
        </w:rPr>
        <w:t>, orders and instructions of the</w:t>
      </w:r>
      <w:r w:rsidR="004D113D">
        <w:rPr>
          <w:rFonts w:ascii="Times New Roman" w:hAnsi="Times New Roman" w:cs="Times New Roman"/>
          <w:sz w:val="28"/>
          <w:szCs w:val="28"/>
        </w:rPr>
        <w:t>NSJU</w:t>
      </w:r>
      <w:r w:rsidRPr="008C2E57">
        <w:rPr>
          <w:rFonts w:ascii="Times New Roman" w:hAnsi="Times New Roman" w:cs="Times New Roman"/>
          <w:sz w:val="28"/>
          <w:szCs w:val="28"/>
        </w:rPr>
        <w:t xml:space="preserve"> management</w:t>
      </w:r>
      <w:r w:rsidR="00762D77" w:rsidRPr="008C2E57">
        <w:rPr>
          <w:rFonts w:ascii="Times New Roman" w:hAnsi="Times New Roman" w:cs="Times New Roman"/>
          <w:sz w:val="28"/>
          <w:szCs w:val="28"/>
        </w:rPr>
        <w:t>;</w:t>
      </w:r>
    </w:p>
    <w:p w:rsidR="009C3558" w:rsidRPr="008C2E57" w:rsidRDefault="009C3558" w:rsidP="005C4ED4">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lastRenderedPageBreak/>
        <w:t xml:space="preserve">disclosure of </w:t>
      </w:r>
      <w:r w:rsidR="00372DD0" w:rsidRPr="008C2E57">
        <w:rPr>
          <w:rFonts w:ascii="Times New Roman" w:hAnsi="Times New Roman" w:cs="Times New Roman"/>
          <w:sz w:val="28"/>
          <w:szCs w:val="28"/>
        </w:rPr>
        <w:t xml:space="preserve">information contained in </w:t>
      </w:r>
      <w:r w:rsidRPr="008C2E57">
        <w:rPr>
          <w:rFonts w:ascii="Times New Roman" w:hAnsi="Times New Roman" w:cs="Times New Roman"/>
          <w:sz w:val="28"/>
          <w:szCs w:val="28"/>
        </w:rPr>
        <w:t>documents marked "For Official Use Only" and personal data that they have become aware of in connection with the performance of their official duties</w:t>
      </w:r>
      <w:r w:rsidR="00762D77" w:rsidRPr="008C2E57">
        <w:rPr>
          <w:rFonts w:ascii="Times New Roman" w:hAnsi="Times New Roman" w:cs="Times New Roman"/>
          <w:sz w:val="28"/>
          <w:szCs w:val="28"/>
        </w:rPr>
        <w:t>;</w:t>
      </w:r>
    </w:p>
    <w:p w:rsidR="009C3558" w:rsidRPr="008C2E57" w:rsidRDefault="009C3558" w:rsidP="005C4ED4">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 xml:space="preserve">exceeding their official powers, failure to comply </w:t>
      </w:r>
      <w:r w:rsidR="00372DD0" w:rsidRPr="008C2E57">
        <w:rPr>
          <w:rFonts w:ascii="Times New Roman" w:hAnsi="Times New Roman" w:cs="Times New Roman"/>
          <w:sz w:val="28"/>
          <w:szCs w:val="28"/>
        </w:rPr>
        <w:t xml:space="preserve">with the provisions </w:t>
      </w:r>
      <w:r w:rsidRPr="008C2E57">
        <w:rPr>
          <w:rFonts w:ascii="Times New Roman" w:hAnsi="Times New Roman" w:cs="Times New Roman"/>
          <w:sz w:val="28"/>
          <w:szCs w:val="28"/>
        </w:rPr>
        <w:t>established by the Regulations of the</w:t>
      </w:r>
      <w:r w:rsidR="004D113D">
        <w:rPr>
          <w:rFonts w:ascii="Times New Roman" w:hAnsi="Times New Roman" w:cs="Times New Roman"/>
          <w:sz w:val="28"/>
          <w:szCs w:val="28"/>
        </w:rPr>
        <w:t>NSJU</w:t>
      </w:r>
      <w:r w:rsidRPr="008C2E57">
        <w:rPr>
          <w:rFonts w:ascii="Times New Roman" w:hAnsi="Times New Roman" w:cs="Times New Roman"/>
          <w:sz w:val="28"/>
          <w:szCs w:val="28"/>
        </w:rPr>
        <w:t>, violation of the</w:t>
      </w:r>
      <w:r w:rsidR="004D113D">
        <w:rPr>
          <w:rFonts w:ascii="Times New Roman" w:hAnsi="Times New Roman" w:cs="Times New Roman"/>
          <w:sz w:val="28"/>
          <w:szCs w:val="28"/>
          <w:lang w:val="en-US"/>
        </w:rPr>
        <w:t xml:space="preserve"> </w:t>
      </w:r>
      <w:r w:rsidR="004D113D">
        <w:rPr>
          <w:rFonts w:ascii="Times New Roman" w:hAnsi="Times New Roman" w:cs="Times New Roman"/>
          <w:sz w:val="28"/>
          <w:szCs w:val="28"/>
        </w:rPr>
        <w:t>NSJ</w:t>
      </w:r>
      <w:bookmarkStart w:id="0" w:name="_GoBack"/>
      <w:bookmarkEnd w:id="0"/>
      <w:r w:rsidR="004D113D">
        <w:rPr>
          <w:rFonts w:ascii="Times New Roman" w:hAnsi="Times New Roman" w:cs="Times New Roman"/>
          <w:sz w:val="28"/>
          <w:szCs w:val="28"/>
        </w:rPr>
        <w:t>U</w:t>
      </w:r>
      <w:r w:rsidRPr="008C2E57">
        <w:rPr>
          <w:rFonts w:ascii="Times New Roman" w:hAnsi="Times New Roman" w:cs="Times New Roman"/>
          <w:sz w:val="28"/>
          <w:szCs w:val="28"/>
        </w:rPr>
        <w:t>'s internal labor regulations, labor discipline and occupational health and safety requirements</w:t>
      </w:r>
      <w:r w:rsidR="00762D77" w:rsidRPr="008C2E57">
        <w:rPr>
          <w:rFonts w:ascii="Times New Roman" w:hAnsi="Times New Roman" w:cs="Times New Roman"/>
          <w:sz w:val="28"/>
          <w:szCs w:val="28"/>
        </w:rPr>
        <w:t>;</w:t>
      </w:r>
    </w:p>
    <w:p w:rsidR="009C3558" w:rsidRPr="008C2E57" w:rsidRDefault="009C3558" w:rsidP="005C4ED4">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inefficient or inappropriate use of and improper storage of equipment in their use.</w:t>
      </w:r>
    </w:p>
    <w:p w:rsidR="0084389C" w:rsidRPr="008C2E57" w:rsidRDefault="0084389C" w:rsidP="000B51BE">
      <w:pPr>
        <w:spacing w:after="0" w:line="240" w:lineRule="auto"/>
        <w:jc w:val="center"/>
        <w:rPr>
          <w:rFonts w:ascii="Times New Roman" w:hAnsi="Times New Roman" w:cs="Times New Roman"/>
          <w:b/>
          <w:sz w:val="28"/>
          <w:szCs w:val="28"/>
        </w:rPr>
      </w:pPr>
    </w:p>
    <w:p w:rsidR="009C3558" w:rsidRPr="008C2E57" w:rsidRDefault="00344D8A" w:rsidP="000B51BE">
      <w:p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6</w:t>
      </w:r>
      <w:r w:rsidR="00605BF2" w:rsidRPr="008C2E57">
        <w:rPr>
          <w:rFonts w:ascii="Times New Roman" w:hAnsi="Times New Roman" w:cs="Times New Roman"/>
          <w:b/>
          <w:sz w:val="28"/>
          <w:szCs w:val="28"/>
        </w:rPr>
        <w:t>. 6.</w:t>
      </w:r>
    </w:p>
    <w:p w:rsidR="0084389C" w:rsidRPr="008C2E57" w:rsidRDefault="0084389C" w:rsidP="000B51BE">
      <w:pPr>
        <w:spacing w:after="0" w:line="240" w:lineRule="auto"/>
        <w:jc w:val="center"/>
        <w:rPr>
          <w:rFonts w:ascii="Times New Roman" w:hAnsi="Times New Roman" w:cs="Times New Roman"/>
          <w:b/>
          <w:sz w:val="28"/>
          <w:szCs w:val="28"/>
        </w:rPr>
      </w:pPr>
    </w:p>
    <w:p w:rsidR="009C3558" w:rsidRPr="008C2E57" w:rsidRDefault="00344D8A" w:rsidP="005269F7">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6</w:t>
      </w:r>
      <w:r w:rsidR="009C3558" w:rsidRPr="008C2E57">
        <w:rPr>
          <w:rFonts w:ascii="Times New Roman" w:hAnsi="Times New Roman" w:cs="Times New Roman"/>
          <w:sz w:val="28"/>
          <w:szCs w:val="28"/>
        </w:rPr>
        <w:t xml:space="preserve">.1 The </w:t>
      </w:r>
      <w:r w:rsidR="0084389C" w:rsidRPr="008C2E57">
        <w:rPr>
          <w:rFonts w:ascii="Times New Roman" w:hAnsi="Times New Roman" w:cs="Times New Roman"/>
          <w:sz w:val="28"/>
          <w:szCs w:val="28"/>
        </w:rPr>
        <w:t xml:space="preserve">Center </w:t>
      </w:r>
      <w:r w:rsidR="009C3558" w:rsidRPr="008C2E57">
        <w:rPr>
          <w:rFonts w:ascii="Times New Roman" w:hAnsi="Times New Roman" w:cs="Times New Roman"/>
          <w:sz w:val="28"/>
          <w:szCs w:val="28"/>
        </w:rPr>
        <w:t xml:space="preserve">interacts with other structural subdivisions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w:t>
      </w:r>
      <w:r w:rsidR="00124176" w:rsidRPr="008C2E57">
        <w:rPr>
          <w:rFonts w:ascii="Times New Roman" w:hAnsi="Times New Roman" w:cs="Times New Roman"/>
          <w:sz w:val="28"/>
          <w:szCs w:val="28"/>
        </w:rPr>
        <w:t xml:space="preserve">subdivisions of bodies, institutions and establishments </w:t>
      </w:r>
      <w:r w:rsidR="009C3558" w:rsidRPr="008C2E57">
        <w:rPr>
          <w:rFonts w:ascii="Times New Roman" w:hAnsi="Times New Roman" w:cs="Times New Roman"/>
          <w:sz w:val="28"/>
          <w:szCs w:val="28"/>
        </w:rPr>
        <w:t>within  limits of its powers.</w:t>
      </w:r>
    </w:p>
    <w:p w:rsidR="009C3558" w:rsidRPr="008C2E57" w:rsidRDefault="00344D8A" w:rsidP="005269F7">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6</w:t>
      </w:r>
      <w:r w:rsidR="009C3558" w:rsidRPr="008C2E57">
        <w:rPr>
          <w:rFonts w:ascii="Times New Roman" w:hAnsi="Times New Roman" w:cs="Times New Roman"/>
          <w:sz w:val="28"/>
          <w:szCs w:val="28"/>
        </w:rPr>
        <w:t xml:space="preserve">.2. In accordance with the requirements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Regulations and orders of </w:t>
      </w:r>
      <w:r w:rsidR="00851926" w:rsidRPr="008C2E57">
        <w:rPr>
          <w:rFonts w:ascii="Times New Roman" w:hAnsi="Times New Roman" w:cs="Times New Roman"/>
          <w:sz w:val="28"/>
          <w:szCs w:val="28"/>
        </w:rPr>
        <w:t xml:space="preserve">the Rector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w:t>
      </w:r>
      <w:r w:rsidR="0084389C" w:rsidRPr="008C2E57">
        <w:rPr>
          <w:rFonts w:ascii="Times New Roman" w:hAnsi="Times New Roman" w:cs="Times New Roman"/>
          <w:sz w:val="28"/>
          <w:szCs w:val="28"/>
        </w:rPr>
        <w:t>the Center'</w:t>
      </w:r>
      <w:r w:rsidR="009C3558" w:rsidRPr="008C2E57">
        <w:rPr>
          <w:rFonts w:ascii="Times New Roman" w:hAnsi="Times New Roman" w:cs="Times New Roman"/>
          <w:sz w:val="28"/>
          <w:szCs w:val="28"/>
        </w:rPr>
        <w:t xml:space="preserve">s employees participate in the work of permanent and </w:t>
      </w:r>
      <w:r w:rsidR="0084389C" w:rsidRPr="008C2E57">
        <w:rPr>
          <w:rFonts w:ascii="Times New Roman" w:hAnsi="Times New Roman" w:cs="Times New Roman"/>
          <w:sz w:val="28"/>
          <w:szCs w:val="28"/>
        </w:rPr>
        <w:t xml:space="preserve">temporary interstructural </w:t>
      </w:r>
      <w:r w:rsidR="009C3558" w:rsidRPr="008C2E57">
        <w:rPr>
          <w:rFonts w:ascii="Times New Roman" w:hAnsi="Times New Roman" w:cs="Times New Roman"/>
          <w:sz w:val="28"/>
          <w:szCs w:val="28"/>
        </w:rPr>
        <w:t xml:space="preserve">formations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commissions, committees, working groups, etc., </w:t>
      </w:r>
      <w:r w:rsidR="00124176" w:rsidRPr="008C2E57">
        <w:rPr>
          <w:rFonts w:ascii="Times New Roman" w:hAnsi="Times New Roman" w:cs="Times New Roman"/>
          <w:sz w:val="28"/>
          <w:szCs w:val="28"/>
        </w:rPr>
        <w:t>in particular</w:t>
      </w:r>
      <w:r w:rsidR="009C3558" w:rsidRPr="008C2E57">
        <w:rPr>
          <w:rFonts w:ascii="Times New Roman" w:hAnsi="Times New Roman" w:cs="Times New Roman"/>
          <w:sz w:val="28"/>
          <w:szCs w:val="28"/>
        </w:rPr>
        <w:t xml:space="preserve">, those formed on a project-targeted basis, to implement interrelated tasks that require the combined efforts of various structural units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w:t>
      </w:r>
    </w:p>
    <w:p w:rsidR="005269F7" w:rsidRPr="008C2E57" w:rsidRDefault="005269F7" w:rsidP="005269F7">
      <w:pPr>
        <w:spacing w:after="0" w:line="240" w:lineRule="auto"/>
        <w:ind w:firstLine="709"/>
        <w:jc w:val="both"/>
        <w:rPr>
          <w:rFonts w:ascii="Times New Roman" w:hAnsi="Times New Roman" w:cs="Times New Roman"/>
          <w:sz w:val="28"/>
          <w:szCs w:val="28"/>
        </w:rPr>
      </w:pPr>
    </w:p>
    <w:p w:rsidR="009C3558" w:rsidRPr="008C2E57" w:rsidRDefault="00344D8A" w:rsidP="005269F7">
      <w:p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7</w:t>
      </w:r>
      <w:r w:rsidR="009C3558" w:rsidRPr="008C2E57">
        <w:rPr>
          <w:rFonts w:ascii="Times New Roman" w:hAnsi="Times New Roman" w:cs="Times New Roman"/>
          <w:b/>
          <w:sz w:val="28"/>
          <w:szCs w:val="28"/>
        </w:rPr>
        <w:t xml:space="preserve">. Establishment and termination of </w:t>
      </w:r>
      <w:r w:rsidR="005269F7" w:rsidRPr="008C2E57">
        <w:rPr>
          <w:rFonts w:ascii="Times New Roman" w:hAnsi="Times New Roman" w:cs="Times New Roman"/>
          <w:b/>
          <w:sz w:val="28"/>
          <w:szCs w:val="28"/>
        </w:rPr>
        <w:t xml:space="preserve">the Center's </w:t>
      </w:r>
      <w:r w:rsidR="009C3558" w:rsidRPr="008C2E57">
        <w:rPr>
          <w:rFonts w:ascii="Times New Roman" w:hAnsi="Times New Roman" w:cs="Times New Roman"/>
          <w:b/>
          <w:sz w:val="28"/>
          <w:szCs w:val="28"/>
        </w:rPr>
        <w:t>activities</w:t>
      </w:r>
    </w:p>
    <w:p w:rsidR="005269F7" w:rsidRPr="008C2E57" w:rsidRDefault="005269F7" w:rsidP="005269F7">
      <w:pPr>
        <w:spacing w:after="0" w:line="240" w:lineRule="auto"/>
        <w:jc w:val="center"/>
        <w:rPr>
          <w:rFonts w:ascii="Times New Roman" w:hAnsi="Times New Roman" w:cs="Times New Roman"/>
          <w:b/>
          <w:sz w:val="28"/>
          <w:szCs w:val="28"/>
        </w:rPr>
      </w:pPr>
    </w:p>
    <w:p w:rsidR="009C3558" w:rsidRPr="008C2E57" w:rsidRDefault="00344D8A" w:rsidP="005269F7">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7</w:t>
      </w:r>
      <w:r w:rsidR="009C3558" w:rsidRPr="008C2E57">
        <w:rPr>
          <w:rFonts w:ascii="Times New Roman" w:hAnsi="Times New Roman" w:cs="Times New Roman"/>
          <w:sz w:val="28"/>
          <w:szCs w:val="28"/>
        </w:rPr>
        <w:t xml:space="preserve">.1. </w:t>
      </w:r>
      <w:r w:rsidR="005269F7" w:rsidRPr="008C2E57">
        <w:rPr>
          <w:rFonts w:ascii="Times New Roman" w:hAnsi="Times New Roman" w:cs="Times New Roman"/>
          <w:sz w:val="28"/>
          <w:szCs w:val="28"/>
        </w:rPr>
        <w:t xml:space="preserve">The Center </w:t>
      </w:r>
      <w:r w:rsidR="009C3558" w:rsidRPr="008C2E57">
        <w:rPr>
          <w:rFonts w:ascii="Times New Roman" w:hAnsi="Times New Roman" w:cs="Times New Roman"/>
          <w:sz w:val="28"/>
          <w:szCs w:val="28"/>
        </w:rPr>
        <w:t xml:space="preserve"> established and terminated in accordance with the order of </w:t>
      </w:r>
      <w:r w:rsidR="00851926" w:rsidRPr="008C2E57">
        <w:rPr>
          <w:rFonts w:ascii="Times New Roman" w:hAnsi="Times New Roman" w:cs="Times New Roman"/>
          <w:sz w:val="28"/>
          <w:szCs w:val="28"/>
        </w:rPr>
        <w:t xml:space="preserve">the Rector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 xml:space="preserve"> with subsequent introduction of appropriate changes to the structure 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w:t>
      </w:r>
    </w:p>
    <w:p w:rsidR="005269F7" w:rsidRPr="008C2E57" w:rsidRDefault="005269F7" w:rsidP="009C3558">
      <w:pPr>
        <w:spacing w:after="0" w:line="240" w:lineRule="auto"/>
        <w:jc w:val="both"/>
        <w:rPr>
          <w:rFonts w:ascii="Times New Roman" w:hAnsi="Times New Roman" w:cs="Times New Roman"/>
          <w:sz w:val="28"/>
          <w:szCs w:val="28"/>
        </w:rPr>
      </w:pPr>
    </w:p>
    <w:p w:rsidR="009C3558" w:rsidRPr="008C2E57" w:rsidRDefault="00344D8A" w:rsidP="005269F7">
      <w:pPr>
        <w:spacing w:after="0" w:line="240" w:lineRule="auto"/>
        <w:jc w:val="center"/>
        <w:rPr>
          <w:rFonts w:ascii="Times New Roman" w:hAnsi="Times New Roman" w:cs="Times New Roman"/>
          <w:b/>
          <w:sz w:val="28"/>
          <w:szCs w:val="28"/>
        </w:rPr>
      </w:pPr>
      <w:r w:rsidRPr="008C2E57">
        <w:rPr>
          <w:rFonts w:ascii="Times New Roman" w:hAnsi="Times New Roman" w:cs="Times New Roman"/>
          <w:b/>
          <w:sz w:val="28"/>
          <w:szCs w:val="28"/>
        </w:rPr>
        <w:t>8</w:t>
      </w:r>
      <w:r w:rsidR="00595A73" w:rsidRPr="008C2E57">
        <w:rPr>
          <w:rFonts w:ascii="Times New Roman" w:hAnsi="Times New Roman" w:cs="Times New Roman"/>
          <w:b/>
          <w:sz w:val="28"/>
          <w:szCs w:val="28"/>
        </w:rPr>
        <w:t xml:space="preserve">. Amendments </w:t>
      </w:r>
      <w:r w:rsidR="009C3558" w:rsidRPr="008C2E57">
        <w:rPr>
          <w:rFonts w:ascii="Times New Roman" w:hAnsi="Times New Roman" w:cs="Times New Roman"/>
          <w:b/>
          <w:sz w:val="28"/>
          <w:szCs w:val="28"/>
        </w:rPr>
        <w:t xml:space="preserve">and </w:t>
      </w:r>
      <w:r w:rsidR="00FD42B8" w:rsidRPr="008C2E57">
        <w:rPr>
          <w:rFonts w:ascii="Times New Roman" w:hAnsi="Times New Roman" w:cs="Times New Roman"/>
          <w:b/>
          <w:sz w:val="28"/>
          <w:szCs w:val="28"/>
        </w:rPr>
        <w:t xml:space="preserve">additions </w:t>
      </w:r>
      <w:r w:rsidR="009C3558" w:rsidRPr="008C2E57">
        <w:rPr>
          <w:rFonts w:ascii="Times New Roman" w:hAnsi="Times New Roman" w:cs="Times New Roman"/>
          <w:b/>
          <w:sz w:val="28"/>
          <w:szCs w:val="28"/>
        </w:rPr>
        <w:t>to the Regulation</w:t>
      </w:r>
    </w:p>
    <w:p w:rsidR="005269F7" w:rsidRPr="008C2E57" w:rsidRDefault="005269F7" w:rsidP="005269F7">
      <w:pPr>
        <w:spacing w:after="0" w:line="240" w:lineRule="auto"/>
        <w:jc w:val="center"/>
        <w:rPr>
          <w:rFonts w:ascii="Times New Roman" w:hAnsi="Times New Roman" w:cs="Times New Roman"/>
          <w:b/>
          <w:sz w:val="28"/>
          <w:szCs w:val="28"/>
        </w:rPr>
      </w:pPr>
    </w:p>
    <w:p w:rsidR="009C3558" w:rsidRPr="008C2E57" w:rsidRDefault="00344D8A" w:rsidP="005269F7">
      <w:pPr>
        <w:spacing w:after="0" w:line="240" w:lineRule="auto"/>
        <w:ind w:firstLine="709"/>
        <w:jc w:val="both"/>
        <w:rPr>
          <w:rFonts w:ascii="Times New Roman" w:hAnsi="Times New Roman" w:cs="Times New Roman"/>
          <w:sz w:val="28"/>
          <w:szCs w:val="28"/>
        </w:rPr>
      </w:pPr>
      <w:r w:rsidRPr="008C2E57">
        <w:rPr>
          <w:rFonts w:ascii="Times New Roman" w:hAnsi="Times New Roman" w:cs="Times New Roman"/>
          <w:sz w:val="28"/>
          <w:szCs w:val="28"/>
        </w:rPr>
        <w:t>8</w:t>
      </w:r>
      <w:r w:rsidR="009C3558" w:rsidRPr="008C2E57">
        <w:rPr>
          <w:rFonts w:ascii="Times New Roman" w:hAnsi="Times New Roman" w:cs="Times New Roman"/>
          <w:sz w:val="28"/>
          <w:szCs w:val="28"/>
        </w:rPr>
        <w:t xml:space="preserve">.1. Amendments and additions to these Regulations shall be made on the basis of an order of </w:t>
      </w:r>
      <w:r w:rsidR="00851926" w:rsidRPr="008C2E57">
        <w:rPr>
          <w:rFonts w:ascii="Times New Roman" w:hAnsi="Times New Roman" w:cs="Times New Roman"/>
          <w:sz w:val="28"/>
          <w:szCs w:val="28"/>
        </w:rPr>
        <w:t xml:space="preserve">the Rector </w:t>
      </w:r>
      <w:r w:rsidR="009C3558" w:rsidRPr="008C2E57">
        <w:rPr>
          <w:rFonts w:ascii="Times New Roman" w:hAnsi="Times New Roman" w:cs="Times New Roman"/>
          <w:sz w:val="28"/>
          <w:szCs w:val="28"/>
        </w:rPr>
        <w:t xml:space="preserve">of the </w:t>
      </w:r>
      <w:r w:rsidR="004D113D">
        <w:rPr>
          <w:rFonts w:ascii="Times New Roman" w:hAnsi="Times New Roman" w:cs="Times New Roman"/>
          <w:sz w:val="28"/>
          <w:szCs w:val="28"/>
        </w:rPr>
        <w:t>NSJU</w:t>
      </w:r>
      <w:r w:rsidR="009C3558" w:rsidRPr="008C2E57">
        <w:rPr>
          <w:rFonts w:ascii="Times New Roman" w:hAnsi="Times New Roman" w:cs="Times New Roman"/>
          <w:sz w:val="28"/>
          <w:szCs w:val="28"/>
        </w:rPr>
        <w:t>.</w:t>
      </w:r>
    </w:p>
    <w:p w:rsidR="009C3558" w:rsidRPr="008C2E57" w:rsidRDefault="009C3558" w:rsidP="009C3558">
      <w:pPr>
        <w:spacing w:after="0" w:line="240" w:lineRule="auto"/>
        <w:jc w:val="both"/>
        <w:rPr>
          <w:rFonts w:ascii="Times New Roman" w:hAnsi="Times New Roman" w:cs="Times New Roman"/>
          <w:sz w:val="28"/>
          <w:szCs w:val="28"/>
        </w:rPr>
      </w:pPr>
    </w:p>
    <w:p w:rsidR="009C3558" w:rsidRPr="008C2E57" w:rsidRDefault="009C3558" w:rsidP="009C3558">
      <w:pPr>
        <w:spacing w:after="0" w:line="240" w:lineRule="auto"/>
        <w:jc w:val="both"/>
        <w:rPr>
          <w:rFonts w:ascii="Times New Roman" w:hAnsi="Times New Roman" w:cs="Times New Roman"/>
          <w:sz w:val="28"/>
          <w:szCs w:val="28"/>
        </w:rPr>
      </w:pPr>
    </w:p>
    <w:p w:rsidR="000B51BE" w:rsidRPr="008C2E57" w:rsidRDefault="000B51BE" w:rsidP="009C3558">
      <w:pPr>
        <w:jc w:val="both"/>
        <w:rPr>
          <w:rFonts w:ascii="Times New Roman" w:hAnsi="Times New Roman" w:cs="Times New Roman"/>
          <w:sz w:val="28"/>
          <w:szCs w:val="28"/>
        </w:rPr>
      </w:pPr>
    </w:p>
    <w:p w:rsidR="002D1037" w:rsidRPr="008C2E57" w:rsidRDefault="002D1037" w:rsidP="009C3558">
      <w:pPr>
        <w:jc w:val="both"/>
        <w:rPr>
          <w:rFonts w:ascii="Times New Roman" w:hAnsi="Times New Roman" w:cs="Times New Roman"/>
          <w:sz w:val="28"/>
          <w:szCs w:val="28"/>
        </w:rPr>
      </w:pPr>
    </w:p>
    <w:p w:rsidR="002D1037" w:rsidRPr="008C2E57" w:rsidRDefault="002D1037" w:rsidP="009C3558">
      <w:pPr>
        <w:jc w:val="both"/>
        <w:rPr>
          <w:rFonts w:ascii="Times New Roman" w:hAnsi="Times New Roman" w:cs="Times New Roman"/>
          <w:sz w:val="28"/>
          <w:szCs w:val="28"/>
        </w:rPr>
      </w:pPr>
    </w:p>
    <w:p w:rsidR="009C3558" w:rsidRPr="008C2E57" w:rsidRDefault="009C3558" w:rsidP="000D2E56">
      <w:pPr>
        <w:jc w:val="both"/>
        <w:rPr>
          <w:rFonts w:ascii="Times New Roman" w:hAnsi="Times New Roman" w:cs="Times New Roman"/>
          <w:sz w:val="28"/>
          <w:szCs w:val="28"/>
        </w:rPr>
      </w:pPr>
      <w:r w:rsidRPr="008C2E57">
        <w:rPr>
          <w:rFonts w:ascii="Times New Roman" w:hAnsi="Times New Roman" w:cs="Times New Roman"/>
          <w:sz w:val="28"/>
          <w:szCs w:val="28"/>
        </w:rPr>
        <w:t>DONE:</w:t>
      </w:r>
    </w:p>
    <w:p w:rsidR="009C3558" w:rsidRPr="008C2E57" w:rsidRDefault="002A0381"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 xml:space="preserve">Acting head </w:t>
      </w:r>
      <w:r w:rsidR="000D2E56" w:rsidRPr="008C2E57">
        <w:rPr>
          <w:rFonts w:ascii="Times New Roman" w:hAnsi="Times New Roman" w:cs="Times New Roman"/>
          <w:sz w:val="28"/>
          <w:szCs w:val="28"/>
        </w:rPr>
        <w:t xml:space="preserve">(director) of the </w:t>
      </w:r>
      <w:r w:rsidR="0075661A" w:rsidRPr="008C2E57">
        <w:rPr>
          <w:rFonts w:ascii="Times New Roman" w:hAnsi="Times New Roman" w:cs="Times New Roman"/>
          <w:sz w:val="28"/>
          <w:szCs w:val="28"/>
        </w:rPr>
        <w:t>department</w:t>
      </w:r>
    </w:p>
    <w:p w:rsidR="000D2E56" w:rsidRPr="008C2E57" w:rsidRDefault="000D2E56"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 xml:space="preserve">"Training center for training </w:t>
      </w:r>
    </w:p>
    <w:p w:rsidR="0075661A" w:rsidRPr="008C2E57" w:rsidRDefault="000D2E56"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employees of court staff"</w:t>
      </w:r>
    </w:p>
    <w:p w:rsidR="002A0381" w:rsidRPr="008C2E57" w:rsidRDefault="0075661A"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 xml:space="preserve">                                               </w:t>
      </w:r>
      <w:r w:rsidR="008E7B73" w:rsidRPr="008C2E57">
        <w:rPr>
          <w:rFonts w:ascii="Times New Roman" w:hAnsi="Times New Roman" w:cs="Times New Roman"/>
          <w:sz w:val="28"/>
          <w:szCs w:val="28"/>
        </w:rPr>
        <w:t xml:space="preserve">                </w:t>
      </w:r>
      <w:r w:rsidR="00C16330" w:rsidRPr="008C2E57">
        <w:rPr>
          <w:rFonts w:ascii="Times New Roman" w:hAnsi="Times New Roman" w:cs="Times New Roman"/>
          <w:sz w:val="28"/>
          <w:szCs w:val="28"/>
        </w:rPr>
        <w:t xml:space="preserve">             </w:t>
      </w:r>
      <w:r w:rsidR="000D2E56" w:rsidRPr="008C2E57">
        <w:rPr>
          <w:rFonts w:ascii="Times New Roman" w:hAnsi="Times New Roman" w:cs="Times New Roman"/>
          <w:sz w:val="28"/>
          <w:szCs w:val="28"/>
        </w:rPr>
        <w:t xml:space="preserve"> ____________2024Tetiana FRANYUK</w:t>
      </w:r>
    </w:p>
    <w:p w:rsidR="0075661A" w:rsidRPr="008C2E57" w:rsidRDefault="0075661A" w:rsidP="000D2E56">
      <w:pPr>
        <w:spacing w:after="0"/>
        <w:jc w:val="both"/>
        <w:rPr>
          <w:rFonts w:ascii="Times New Roman" w:hAnsi="Times New Roman" w:cs="Times New Roman"/>
          <w:sz w:val="28"/>
          <w:szCs w:val="28"/>
        </w:rPr>
      </w:pPr>
    </w:p>
    <w:p w:rsidR="009C3558" w:rsidRPr="008C2E57" w:rsidRDefault="009C3558"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APPROVED:</w:t>
      </w:r>
    </w:p>
    <w:p w:rsidR="0075661A" w:rsidRPr="008C2E57" w:rsidRDefault="0075661A" w:rsidP="000D2E56">
      <w:pPr>
        <w:spacing w:after="0"/>
        <w:jc w:val="both"/>
        <w:rPr>
          <w:rFonts w:ascii="Times New Roman" w:hAnsi="Times New Roman" w:cs="Times New Roman"/>
          <w:sz w:val="28"/>
          <w:szCs w:val="28"/>
        </w:rPr>
      </w:pPr>
    </w:p>
    <w:p w:rsidR="0075661A" w:rsidRPr="008C2E57" w:rsidRDefault="0075661A"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Vice-rector</w:t>
      </w:r>
    </w:p>
    <w:p w:rsidR="0075661A" w:rsidRPr="008C2E57" w:rsidRDefault="0075661A"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lastRenderedPageBreak/>
        <w:t xml:space="preserve">_____________ </w:t>
      </w:r>
      <w:r w:rsidR="00C16330" w:rsidRPr="008C2E57">
        <w:rPr>
          <w:rFonts w:ascii="Times New Roman" w:hAnsi="Times New Roman" w:cs="Times New Roman"/>
          <w:sz w:val="28"/>
          <w:szCs w:val="28"/>
        </w:rPr>
        <w:t>2024</w:t>
      </w:r>
      <w:r w:rsidRPr="008C2E57">
        <w:rPr>
          <w:rFonts w:ascii="Times New Roman" w:hAnsi="Times New Roman" w:cs="Times New Roman"/>
          <w:sz w:val="28"/>
          <w:szCs w:val="28"/>
        </w:rPr>
        <w:t xml:space="preserve">                                               </w:t>
      </w:r>
      <w:r w:rsidR="008E7B73" w:rsidRPr="008C2E57">
        <w:rPr>
          <w:rFonts w:ascii="Times New Roman" w:hAnsi="Times New Roman" w:cs="Times New Roman"/>
          <w:sz w:val="28"/>
          <w:szCs w:val="28"/>
        </w:rPr>
        <w:t xml:space="preserve">                         </w:t>
      </w:r>
      <w:r w:rsidR="00C16330" w:rsidRPr="008C2E57">
        <w:rPr>
          <w:rFonts w:ascii="Times New Roman" w:hAnsi="Times New Roman" w:cs="Times New Roman"/>
          <w:sz w:val="28"/>
          <w:szCs w:val="28"/>
        </w:rPr>
        <w:t xml:space="preserve">    Natalia SHUKLINA</w:t>
      </w:r>
    </w:p>
    <w:p w:rsidR="000B51BE" w:rsidRPr="008C2E57" w:rsidRDefault="000B51BE" w:rsidP="000D2E56">
      <w:pPr>
        <w:spacing w:after="0"/>
        <w:jc w:val="both"/>
        <w:rPr>
          <w:rFonts w:ascii="Times New Roman" w:hAnsi="Times New Roman" w:cs="Times New Roman"/>
          <w:sz w:val="28"/>
          <w:szCs w:val="28"/>
        </w:rPr>
      </w:pPr>
    </w:p>
    <w:p w:rsidR="009C3558" w:rsidRPr="008C2E57" w:rsidRDefault="00C16330"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Chief of staff</w:t>
      </w:r>
    </w:p>
    <w:p w:rsidR="009C3558" w:rsidRPr="008C2E57" w:rsidRDefault="009C3558"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 xml:space="preserve">_____________ </w:t>
      </w:r>
      <w:r w:rsidR="00C16330" w:rsidRPr="008C2E57">
        <w:rPr>
          <w:rFonts w:ascii="Times New Roman" w:hAnsi="Times New Roman" w:cs="Times New Roman"/>
          <w:sz w:val="28"/>
          <w:szCs w:val="28"/>
        </w:rPr>
        <w:t>2024</w:t>
      </w:r>
      <w:r w:rsidR="000B51BE" w:rsidRPr="008C2E57">
        <w:rPr>
          <w:rFonts w:ascii="Times New Roman" w:hAnsi="Times New Roman" w:cs="Times New Roman"/>
          <w:sz w:val="28"/>
          <w:szCs w:val="28"/>
        </w:rPr>
        <w:t xml:space="preserve">                                               </w:t>
      </w:r>
      <w:r w:rsidR="008E7B73" w:rsidRPr="008C2E57">
        <w:rPr>
          <w:rFonts w:ascii="Times New Roman" w:hAnsi="Times New Roman" w:cs="Times New Roman"/>
          <w:sz w:val="28"/>
          <w:szCs w:val="28"/>
        </w:rPr>
        <w:t xml:space="preserve">                    </w:t>
      </w:r>
      <w:r w:rsidR="00C16330" w:rsidRPr="008C2E57">
        <w:rPr>
          <w:rFonts w:ascii="Times New Roman" w:hAnsi="Times New Roman" w:cs="Times New Roman"/>
          <w:sz w:val="28"/>
          <w:szCs w:val="28"/>
        </w:rPr>
        <w:t xml:space="preserve"> Zenoviy Kholodnyuk</w:t>
      </w:r>
    </w:p>
    <w:p w:rsidR="000B51BE" w:rsidRPr="008C2E57" w:rsidRDefault="000B51BE" w:rsidP="000D2E56">
      <w:pPr>
        <w:spacing w:after="0"/>
        <w:jc w:val="both"/>
        <w:rPr>
          <w:rFonts w:ascii="Times New Roman" w:hAnsi="Times New Roman" w:cs="Times New Roman"/>
          <w:sz w:val="28"/>
          <w:szCs w:val="28"/>
        </w:rPr>
      </w:pPr>
    </w:p>
    <w:p w:rsidR="009C3558" w:rsidRPr="008C2E57" w:rsidRDefault="00C16330"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Acting Head of the Department</w:t>
      </w:r>
    </w:p>
    <w:p w:rsidR="009C3558" w:rsidRPr="008C2E57" w:rsidRDefault="009C3558"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of the legal department</w:t>
      </w:r>
    </w:p>
    <w:p w:rsidR="009C3558" w:rsidRPr="008C2E57" w:rsidRDefault="000B51BE"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 xml:space="preserve">                                                        </w:t>
      </w:r>
      <w:r w:rsidR="008E7B73" w:rsidRPr="008C2E57">
        <w:rPr>
          <w:rFonts w:ascii="Times New Roman" w:hAnsi="Times New Roman" w:cs="Times New Roman"/>
          <w:sz w:val="28"/>
          <w:szCs w:val="28"/>
        </w:rPr>
        <w:t xml:space="preserve">                  </w:t>
      </w:r>
      <w:r w:rsidR="00C16330" w:rsidRPr="008C2E57">
        <w:rPr>
          <w:rFonts w:ascii="Times New Roman" w:hAnsi="Times New Roman" w:cs="Times New Roman"/>
          <w:sz w:val="28"/>
          <w:szCs w:val="28"/>
        </w:rPr>
        <w:t xml:space="preserve"> ____________2024Iryna PANASENKO</w:t>
      </w:r>
    </w:p>
    <w:p w:rsidR="00851926" w:rsidRPr="008C2E57" w:rsidRDefault="00851926" w:rsidP="000D2E56">
      <w:pPr>
        <w:spacing w:after="0" w:line="240" w:lineRule="auto"/>
        <w:jc w:val="both"/>
        <w:rPr>
          <w:rFonts w:ascii="Times New Roman" w:eastAsia="Times New Roman" w:hAnsi="Times New Roman" w:cs="Times New Roman"/>
          <w:sz w:val="28"/>
          <w:szCs w:val="28"/>
          <w:lang w:eastAsia="ru-RU"/>
        </w:rPr>
      </w:pPr>
    </w:p>
    <w:p w:rsidR="009C3558" w:rsidRPr="008C2E57" w:rsidRDefault="009C3558"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Head of the Documentary Department</w:t>
      </w:r>
    </w:p>
    <w:p w:rsidR="009C3558" w:rsidRPr="008C2E57" w:rsidRDefault="009C3558"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provision and control</w:t>
      </w:r>
    </w:p>
    <w:p w:rsidR="009C3558" w:rsidRPr="008C2E57" w:rsidRDefault="000B51BE"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 xml:space="preserve">                                                                    </w:t>
      </w:r>
      <w:r w:rsidR="008E7B73" w:rsidRPr="008C2E57">
        <w:rPr>
          <w:rFonts w:ascii="Times New Roman" w:hAnsi="Times New Roman" w:cs="Times New Roman"/>
          <w:sz w:val="28"/>
          <w:szCs w:val="28"/>
        </w:rPr>
        <w:t xml:space="preserve">        </w:t>
      </w:r>
      <w:r w:rsidR="00C16330" w:rsidRPr="008C2E57">
        <w:rPr>
          <w:rFonts w:ascii="Times New Roman" w:hAnsi="Times New Roman" w:cs="Times New Roman"/>
          <w:sz w:val="28"/>
          <w:szCs w:val="28"/>
        </w:rPr>
        <w:t xml:space="preserve"> ____________2024Tatiana </w:t>
      </w:r>
      <w:r w:rsidR="00235B45" w:rsidRPr="008C2E57">
        <w:rPr>
          <w:rFonts w:ascii="Times New Roman" w:hAnsi="Times New Roman" w:cs="Times New Roman"/>
          <w:sz w:val="28"/>
          <w:szCs w:val="28"/>
        </w:rPr>
        <w:t>SHALAYEVA</w:t>
      </w:r>
    </w:p>
    <w:p w:rsidR="002A0381" w:rsidRPr="008C2E57" w:rsidRDefault="002A0381" w:rsidP="000D2E56">
      <w:pPr>
        <w:spacing w:after="0"/>
        <w:jc w:val="both"/>
        <w:rPr>
          <w:rFonts w:ascii="Times New Roman" w:hAnsi="Times New Roman" w:cs="Times New Roman"/>
          <w:sz w:val="28"/>
          <w:szCs w:val="28"/>
        </w:rPr>
      </w:pPr>
    </w:p>
    <w:p w:rsidR="002A0381" w:rsidRPr="008C2E57" w:rsidRDefault="002A0381"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Head of the department</w:t>
      </w:r>
    </w:p>
    <w:p w:rsidR="002A0381" w:rsidRPr="008C2E57" w:rsidRDefault="002A0381" w:rsidP="000D2E56">
      <w:pPr>
        <w:spacing w:after="0"/>
        <w:jc w:val="both"/>
        <w:rPr>
          <w:rFonts w:ascii="Times New Roman" w:hAnsi="Times New Roman" w:cs="Times New Roman"/>
          <w:sz w:val="28"/>
          <w:szCs w:val="28"/>
        </w:rPr>
      </w:pPr>
      <w:r w:rsidRPr="008C2E57">
        <w:rPr>
          <w:rFonts w:ascii="Times New Roman" w:hAnsi="Times New Roman" w:cs="Times New Roman"/>
          <w:sz w:val="28"/>
          <w:szCs w:val="28"/>
        </w:rPr>
        <w:t>on work with personnel</w:t>
      </w:r>
    </w:p>
    <w:p w:rsidR="002A0381" w:rsidRPr="008C2E57" w:rsidRDefault="002A0381" w:rsidP="000D2E56">
      <w:pPr>
        <w:jc w:val="both"/>
        <w:rPr>
          <w:rFonts w:ascii="Times New Roman" w:hAnsi="Times New Roman" w:cs="Times New Roman"/>
          <w:sz w:val="28"/>
          <w:szCs w:val="28"/>
        </w:rPr>
      </w:pPr>
      <w:r w:rsidRPr="008C2E57">
        <w:rPr>
          <w:rFonts w:ascii="Times New Roman" w:hAnsi="Times New Roman" w:cs="Times New Roman"/>
          <w:sz w:val="28"/>
          <w:szCs w:val="28"/>
        </w:rPr>
        <w:t>____________2024 Oleg Tsymbalyuk</w:t>
      </w:r>
    </w:p>
    <w:sectPr w:rsidR="002A0381" w:rsidRPr="008C2E57" w:rsidSect="00206EE5">
      <w:pgSz w:w="11906" w:h="16838"/>
      <w:pgMar w:top="850" w:right="850"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B1A" w:rsidRDefault="00810B1A" w:rsidP="00F05293">
      <w:pPr>
        <w:spacing w:after="0" w:line="240" w:lineRule="auto"/>
      </w:pPr>
      <w:r>
        <w:separator/>
      </w:r>
    </w:p>
  </w:endnote>
  <w:endnote w:type="continuationSeparator" w:id="0">
    <w:p w:rsidR="00810B1A" w:rsidRDefault="00810B1A" w:rsidP="00F0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B1A" w:rsidRDefault="00810B1A" w:rsidP="00F05293">
      <w:pPr>
        <w:spacing w:after="0" w:line="240" w:lineRule="auto"/>
      </w:pPr>
      <w:r>
        <w:separator/>
      </w:r>
    </w:p>
  </w:footnote>
  <w:footnote w:type="continuationSeparator" w:id="0">
    <w:p w:rsidR="00810B1A" w:rsidRDefault="00810B1A" w:rsidP="00F052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C6CD1"/>
    <w:multiLevelType w:val="hybridMultilevel"/>
    <w:tmpl w:val="23000882"/>
    <w:lvl w:ilvl="0" w:tplc="0422000F">
      <w:start w:val="1"/>
      <w:numFmt w:val="decimal"/>
      <w:lvlText w:val="%1."/>
      <w:lvlJc w:val="left"/>
      <w:pPr>
        <w:ind w:left="31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D6B41C0"/>
    <w:multiLevelType w:val="hybridMultilevel"/>
    <w:tmpl w:val="BAA26B30"/>
    <w:lvl w:ilvl="0" w:tplc="FCAAA3F6">
      <w:start w:val="5"/>
      <w:numFmt w:val="decimal"/>
      <w:lvlText w:val="%1."/>
      <w:lvlJc w:val="left"/>
      <w:pPr>
        <w:ind w:left="3196" w:hanging="360"/>
      </w:pPr>
      <w:rPr>
        <w:rFonts w:hint="default"/>
      </w:rPr>
    </w:lvl>
    <w:lvl w:ilvl="1" w:tplc="04220019" w:tentative="1">
      <w:start w:val="1"/>
      <w:numFmt w:val="lowerLetter"/>
      <w:lvlText w:val="%2."/>
      <w:lvlJc w:val="left"/>
      <w:pPr>
        <w:ind w:left="3916" w:hanging="360"/>
      </w:pPr>
    </w:lvl>
    <w:lvl w:ilvl="2" w:tplc="0422001B" w:tentative="1">
      <w:start w:val="1"/>
      <w:numFmt w:val="lowerRoman"/>
      <w:lvlText w:val="%3."/>
      <w:lvlJc w:val="right"/>
      <w:pPr>
        <w:ind w:left="4636" w:hanging="180"/>
      </w:pPr>
    </w:lvl>
    <w:lvl w:ilvl="3" w:tplc="0422000F" w:tentative="1">
      <w:start w:val="1"/>
      <w:numFmt w:val="decimal"/>
      <w:lvlText w:val="%4."/>
      <w:lvlJc w:val="left"/>
      <w:pPr>
        <w:ind w:left="5356" w:hanging="360"/>
      </w:pPr>
    </w:lvl>
    <w:lvl w:ilvl="4" w:tplc="04220019" w:tentative="1">
      <w:start w:val="1"/>
      <w:numFmt w:val="lowerLetter"/>
      <w:lvlText w:val="%5."/>
      <w:lvlJc w:val="left"/>
      <w:pPr>
        <w:ind w:left="6076" w:hanging="360"/>
      </w:pPr>
    </w:lvl>
    <w:lvl w:ilvl="5" w:tplc="0422001B" w:tentative="1">
      <w:start w:val="1"/>
      <w:numFmt w:val="lowerRoman"/>
      <w:lvlText w:val="%6."/>
      <w:lvlJc w:val="right"/>
      <w:pPr>
        <w:ind w:left="6796" w:hanging="180"/>
      </w:pPr>
    </w:lvl>
    <w:lvl w:ilvl="6" w:tplc="0422000F" w:tentative="1">
      <w:start w:val="1"/>
      <w:numFmt w:val="decimal"/>
      <w:lvlText w:val="%7."/>
      <w:lvlJc w:val="left"/>
      <w:pPr>
        <w:ind w:left="7516" w:hanging="360"/>
      </w:pPr>
    </w:lvl>
    <w:lvl w:ilvl="7" w:tplc="04220019" w:tentative="1">
      <w:start w:val="1"/>
      <w:numFmt w:val="lowerLetter"/>
      <w:lvlText w:val="%8."/>
      <w:lvlJc w:val="left"/>
      <w:pPr>
        <w:ind w:left="8236" w:hanging="360"/>
      </w:pPr>
    </w:lvl>
    <w:lvl w:ilvl="8" w:tplc="0422001B" w:tentative="1">
      <w:start w:val="1"/>
      <w:numFmt w:val="lowerRoman"/>
      <w:lvlText w:val="%9."/>
      <w:lvlJc w:val="right"/>
      <w:pPr>
        <w:ind w:left="8956" w:hanging="180"/>
      </w:pPr>
    </w:lvl>
  </w:abstractNum>
  <w:abstractNum w:abstractNumId="2" w15:restartNumberingAfterBreak="0">
    <w:nsid w:val="4DA74E04"/>
    <w:multiLevelType w:val="multilevel"/>
    <w:tmpl w:val="0384238C"/>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Zero"/>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9F"/>
    <w:rsid w:val="00025F84"/>
    <w:rsid w:val="00054AA0"/>
    <w:rsid w:val="00056ECC"/>
    <w:rsid w:val="00066FDC"/>
    <w:rsid w:val="00071AC0"/>
    <w:rsid w:val="00075890"/>
    <w:rsid w:val="000B51BE"/>
    <w:rsid w:val="000D2E56"/>
    <w:rsid w:val="001072F7"/>
    <w:rsid w:val="0011568D"/>
    <w:rsid w:val="00124176"/>
    <w:rsid w:val="00124731"/>
    <w:rsid w:val="00140975"/>
    <w:rsid w:val="00154927"/>
    <w:rsid w:val="00162EA6"/>
    <w:rsid w:val="00181BF4"/>
    <w:rsid w:val="00195F31"/>
    <w:rsid w:val="001B3AA9"/>
    <w:rsid w:val="001C0306"/>
    <w:rsid w:val="001F24FE"/>
    <w:rsid w:val="001F5105"/>
    <w:rsid w:val="00206EE5"/>
    <w:rsid w:val="00235B45"/>
    <w:rsid w:val="00250101"/>
    <w:rsid w:val="002503A9"/>
    <w:rsid w:val="00254B92"/>
    <w:rsid w:val="002711C2"/>
    <w:rsid w:val="00281695"/>
    <w:rsid w:val="00294626"/>
    <w:rsid w:val="002A0381"/>
    <w:rsid w:val="002A7476"/>
    <w:rsid w:val="002C54B9"/>
    <w:rsid w:val="002D1037"/>
    <w:rsid w:val="002F1852"/>
    <w:rsid w:val="002F1F4F"/>
    <w:rsid w:val="003114F8"/>
    <w:rsid w:val="003313B2"/>
    <w:rsid w:val="00331C97"/>
    <w:rsid w:val="00337F0A"/>
    <w:rsid w:val="00344D8A"/>
    <w:rsid w:val="003559A6"/>
    <w:rsid w:val="00360111"/>
    <w:rsid w:val="0036173C"/>
    <w:rsid w:val="00372DD0"/>
    <w:rsid w:val="00383D43"/>
    <w:rsid w:val="00385086"/>
    <w:rsid w:val="003901C4"/>
    <w:rsid w:val="003B1D35"/>
    <w:rsid w:val="003D1C84"/>
    <w:rsid w:val="003D7D5F"/>
    <w:rsid w:val="003E17C6"/>
    <w:rsid w:val="003E6DE6"/>
    <w:rsid w:val="003F449D"/>
    <w:rsid w:val="004207BD"/>
    <w:rsid w:val="00424443"/>
    <w:rsid w:val="00485B4D"/>
    <w:rsid w:val="004A730D"/>
    <w:rsid w:val="004D113D"/>
    <w:rsid w:val="00503138"/>
    <w:rsid w:val="005220BD"/>
    <w:rsid w:val="005228A9"/>
    <w:rsid w:val="005269F7"/>
    <w:rsid w:val="005334C5"/>
    <w:rsid w:val="005422B4"/>
    <w:rsid w:val="005458EA"/>
    <w:rsid w:val="00553856"/>
    <w:rsid w:val="00553F71"/>
    <w:rsid w:val="00561DB6"/>
    <w:rsid w:val="00563E9F"/>
    <w:rsid w:val="00591B35"/>
    <w:rsid w:val="00592EAE"/>
    <w:rsid w:val="00595A73"/>
    <w:rsid w:val="005A46F7"/>
    <w:rsid w:val="005A7531"/>
    <w:rsid w:val="005C4ED4"/>
    <w:rsid w:val="005D5E0B"/>
    <w:rsid w:val="00605997"/>
    <w:rsid w:val="00605BF2"/>
    <w:rsid w:val="006061D7"/>
    <w:rsid w:val="00610EE8"/>
    <w:rsid w:val="00633DE3"/>
    <w:rsid w:val="00636008"/>
    <w:rsid w:val="00636AE6"/>
    <w:rsid w:val="00642321"/>
    <w:rsid w:val="00653562"/>
    <w:rsid w:val="00662AE5"/>
    <w:rsid w:val="006665D9"/>
    <w:rsid w:val="00675BB7"/>
    <w:rsid w:val="006A011C"/>
    <w:rsid w:val="006A784F"/>
    <w:rsid w:val="006C08E9"/>
    <w:rsid w:val="006E6C94"/>
    <w:rsid w:val="007072BD"/>
    <w:rsid w:val="00733982"/>
    <w:rsid w:val="0074191F"/>
    <w:rsid w:val="00751153"/>
    <w:rsid w:val="0075661A"/>
    <w:rsid w:val="00756D39"/>
    <w:rsid w:val="00762D77"/>
    <w:rsid w:val="00765F43"/>
    <w:rsid w:val="00776C3D"/>
    <w:rsid w:val="007B3FB4"/>
    <w:rsid w:val="007C6E97"/>
    <w:rsid w:val="007E0C69"/>
    <w:rsid w:val="00806AF6"/>
    <w:rsid w:val="00810B1A"/>
    <w:rsid w:val="00821CFA"/>
    <w:rsid w:val="00835583"/>
    <w:rsid w:val="0084389C"/>
    <w:rsid w:val="00851926"/>
    <w:rsid w:val="00863871"/>
    <w:rsid w:val="00865C0D"/>
    <w:rsid w:val="00876E53"/>
    <w:rsid w:val="008A7FB1"/>
    <w:rsid w:val="008C257E"/>
    <w:rsid w:val="008C2E57"/>
    <w:rsid w:val="008E7B73"/>
    <w:rsid w:val="008F5D68"/>
    <w:rsid w:val="009042B6"/>
    <w:rsid w:val="009067DB"/>
    <w:rsid w:val="00906F73"/>
    <w:rsid w:val="00907A6E"/>
    <w:rsid w:val="0093505F"/>
    <w:rsid w:val="009413A3"/>
    <w:rsid w:val="009720BD"/>
    <w:rsid w:val="009767E1"/>
    <w:rsid w:val="00980938"/>
    <w:rsid w:val="00980EE3"/>
    <w:rsid w:val="00996D00"/>
    <w:rsid w:val="009A389D"/>
    <w:rsid w:val="009B6C31"/>
    <w:rsid w:val="009C3558"/>
    <w:rsid w:val="009D2025"/>
    <w:rsid w:val="009E3152"/>
    <w:rsid w:val="00A22CF0"/>
    <w:rsid w:val="00A432DD"/>
    <w:rsid w:val="00A6189A"/>
    <w:rsid w:val="00A72851"/>
    <w:rsid w:val="00A76B73"/>
    <w:rsid w:val="00A80147"/>
    <w:rsid w:val="00AA4626"/>
    <w:rsid w:val="00AB69DD"/>
    <w:rsid w:val="00AF1AEB"/>
    <w:rsid w:val="00AF1BFC"/>
    <w:rsid w:val="00AF5062"/>
    <w:rsid w:val="00B20319"/>
    <w:rsid w:val="00B278F7"/>
    <w:rsid w:val="00B332E7"/>
    <w:rsid w:val="00B51951"/>
    <w:rsid w:val="00B616C1"/>
    <w:rsid w:val="00B6392D"/>
    <w:rsid w:val="00B77358"/>
    <w:rsid w:val="00B94980"/>
    <w:rsid w:val="00BC5713"/>
    <w:rsid w:val="00BC5E12"/>
    <w:rsid w:val="00BD191D"/>
    <w:rsid w:val="00BE5643"/>
    <w:rsid w:val="00BF24A7"/>
    <w:rsid w:val="00BF71A7"/>
    <w:rsid w:val="00C070B6"/>
    <w:rsid w:val="00C16330"/>
    <w:rsid w:val="00C22948"/>
    <w:rsid w:val="00C22AD8"/>
    <w:rsid w:val="00C400D3"/>
    <w:rsid w:val="00C455DF"/>
    <w:rsid w:val="00C713CA"/>
    <w:rsid w:val="00C7488F"/>
    <w:rsid w:val="00CE382D"/>
    <w:rsid w:val="00CF556C"/>
    <w:rsid w:val="00D03A56"/>
    <w:rsid w:val="00D05DE3"/>
    <w:rsid w:val="00D1523D"/>
    <w:rsid w:val="00D174DC"/>
    <w:rsid w:val="00D35664"/>
    <w:rsid w:val="00D515DE"/>
    <w:rsid w:val="00D6027A"/>
    <w:rsid w:val="00D60F88"/>
    <w:rsid w:val="00D6605E"/>
    <w:rsid w:val="00D91891"/>
    <w:rsid w:val="00D962CB"/>
    <w:rsid w:val="00DE1A9E"/>
    <w:rsid w:val="00DF041A"/>
    <w:rsid w:val="00DF6A5A"/>
    <w:rsid w:val="00E13223"/>
    <w:rsid w:val="00E17502"/>
    <w:rsid w:val="00E17ABF"/>
    <w:rsid w:val="00E679E8"/>
    <w:rsid w:val="00E7422C"/>
    <w:rsid w:val="00E86CFD"/>
    <w:rsid w:val="00E96720"/>
    <w:rsid w:val="00EA48C9"/>
    <w:rsid w:val="00EA4CF1"/>
    <w:rsid w:val="00EB3164"/>
    <w:rsid w:val="00ED0212"/>
    <w:rsid w:val="00ED25C9"/>
    <w:rsid w:val="00EE2911"/>
    <w:rsid w:val="00F05293"/>
    <w:rsid w:val="00F10D8A"/>
    <w:rsid w:val="00F24460"/>
    <w:rsid w:val="00F51A0B"/>
    <w:rsid w:val="00F51F93"/>
    <w:rsid w:val="00F61A88"/>
    <w:rsid w:val="00F63AAC"/>
    <w:rsid w:val="00F708D6"/>
    <w:rsid w:val="00F917FE"/>
    <w:rsid w:val="00FC645B"/>
    <w:rsid w:val="00FC6E9F"/>
    <w:rsid w:val="00FD3D98"/>
    <w:rsid w:val="00FD42B8"/>
    <w:rsid w:val="00FE621A"/>
    <w:rsid w:val="00FF43B7"/>
  </w:rsids>
  <m:mathPr>
    <m:mathFont m:val="Cambria Math"/>
    <m:brkBin m:val="before"/>
    <m:brkBinSub m:val="--"/>
    <m:smallFrac m:val="0"/>
    <m:dispDef/>
    <m:lMargin m:val="0"/>
    <m:rMargin m:val="0"/>
    <m:defJc m:val="centerGroup"/>
    <m:wrapIndent m:val="1440"/>
    <m:intLim m:val="subSup"/>
    <m:naryLim m:val="undOvr"/>
  </m:mathPr>
  <w:themeFontLang w:val="uk-U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73D72"/>
  <w15:docId w15:val="{E03542DE-9357-4B02-A198-75DCB547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558"/>
    <w:pPr>
      <w:ind w:left="720"/>
      <w:contextualSpacing/>
    </w:pPr>
  </w:style>
  <w:style w:type="paragraph" w:styleId="a4">
    <w:name w:val="header"/>
    <w:basedOn w:val="a"/>
    <w:link w:val="a5"/>
    <w:uiPriority w:val="99"/>
    <w:unhideWhenUsed/>
    <w:rsid w:val="00F05293"/>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F05293"/>
  </w:style>
  <w:style w:type="paragraph" w:styleId="a6">
    <w:name w:val="footer"/>
    <w:basedOn w:val="a"/>
    <w:link w:val="a7"/>
    <w:uiPriority w:val="99"/>
    <w:unhideWhenUsed/>
    <w:rsid w:val="00F05293"/>
    <w:pPr>
      <w:tabs>
        <w:tab w:val="center" w:pos="4819"/>
        <w:tab w:val="right" w:pos="9639"/>
      </w:tabs>
      <w:spacing w:after="0" w:line="240" w:lineRule="auto"/>
    </w:pPr>
  </w:style>
  <w:style w:type="character" w:customStyle="1" w:styleId="a7">
    <w:name w:val="Нижній колонтитул Знак"/>
    <w:basedOn w:val="a0"/>
    <w:link w:val="a6"/>
    <w:uiPriority w:val="99"/>
    <w:rsid w:val="00F05293"/>
  </w:style>
  <w:style w:type="paragraph" w:styleId="a8">
    <w:name w:val="Balloon Text"/>
    <w:basedOn w:val="a"/>
    <w:link w:val="a9"/>
    <w:uiPriority w:val="99"/>
    <w:semiHidden/>
    <w:unhideWhenUsed/>
    <w:rsid w:val="00206EE5"/>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206E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88138-5274-49EA-8D25-9B94237D1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10564</Words>
  <Characters>6022</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НШСУ</dc:creator>
  <cp:keywords>, docId:848060312332E02A803F3A1E908C7097</cp:keywords>
  <cp:lastModifiedBy>Паршикова Людмила Костянтинівна</cp:lastModifiedBy>
  <cp:revision>7</cp:revision>
  <cp:lastPrinted>2024-09-11T09:33:00Z</cp:lastPrinted>
  <dcterms:created xsi:type="dcterms:W3CDTF">2025-04-16T07:49:00Z</dcterms:created>
  <dcterms:modified xsi:type="dcterms:W3CDTF">2025-04-16T09:22:00Z</dcterms:modified>
</cp:coreProperties>
</file>